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E2" w:rsidRDefault="004A61E2">
      <w:pPr>
        <w:spacing w:after="116" w:line="221" w:lineRule="auto"/>
        <w:ind w:left="5321" w:right="40" w:hanging="4800"/>
        <w:rPr>
          <w:sz w:val="29"/>
        </w:rPr>
      </w:pPr>
    </w:p>
    <w:p w:rsidR="004A61E2" w:rsidRDefault="001E4B1A" w:rsidP="004A61E2">
      <w:pPr>
        <w:spacing w:after="116" w:line="221" w:lineRule="auto"/>
        <w:ind w:left="4368" w:right="-432" w:hanging="4800"/>
        <w:jc w:val="center"/>
        <w:rPr>
          <w:sz w:val="24"/>
          <w:lang w:val="ka-GE"/>
        </w:rPr>
      </w:pPr>
      <w:r>
        <w:rPr>
          <w:sz w:val="24"/>
        </w:rPr>
        <w:t xml:space="preserve">საჯარო სამართლის იურიდიული პირის - </w:t>
      </w:r>
      <w:r w:rsidR="004A61E2">
        <w:rPr>
          <w:sz w:val="24"/>
          <w:lang w:val="ka-GE"/>
        </w:rPr>
        <w:t>სოციალური მომსახურების სააგენტოს</w:t>
      </w:r>
    </w:p>
    <w:p w:rsidR="00EB1BFF" w:rsidRPr="00464F9C" w:rsidRDefault="001E4B1A" w:rsidP="004A61E2">
      <w:pPr>
        <w:spacing w:after="116" w:line="221" w:lineRule="auto"/>
        <w:ind w:left="4368" w:right="-432" w:hanging="4800"/>
        <w:jc w:val="center"/>
        <w:rPr>
          <w:lang w:val="ka-GE"/>
        </w:rPr>
      </w:pPr>
      <w:r>
        <w:rPr>
          <w:sz w:val="24"/>
        </w:rPr>
        <w:t>შინაგანაწესის დამტკიცების შესახებ</w:t>
      </w:r>
      <w:r w:rsidR="00464F9C">
        <w:rPr>
          <w:sz w:val="24"/>
        </w:rPr>
        <w:t xml:space="preserve"> (</w:t>
      </w:r>
      <w:r w:rsidR="00464F9C">
        <w:rPr>
          <w:sz w:val="24"/>
          <w:lang w:val="ka-GE"/>
        </w:rPr>
        <w:t>პროექტი)</w:t>
      </w:r>
      <w:bookmarkStart w:id="0" w:name="_GoBack"/>
      <w:bookmarkEnd w:id="0"/>
    </w:p>
    <w:p w:rsidR="00EB1BFF" w:rsidRPr="000B1AA8" w:rsidRDefault="001E4B1A" w:rsidP="000B1AA8">
      <w:pPr>
        <w:ind w:left="144" w:right="144" w:firstLine="285"/>
        <w:rPr>
          <w:sz w:val="22"/>
          <w:lang w:val="ka-GE"/>
        </w:rPr>
      </w:pPr>
      <w:r w:rsidRPr="000B1AA8">
        <w:rPr>
          <w:sz w:val="22"/>
        </w:rPr>
        <w:t>საქართველოს შრომის კოდექსის მე-13 მუხლის, საქართველოს ზოგადი ადმინისტრაციული კოდექსის 61-ე მუხლის,</w:t>
      </w:r>
      <w:r w:rsidR="008A2395" w:rsidRPr="000B1AA8">
        <w:rPr>
          <w:sz w:val="22"/>
          <w:lang w:val="ka-GE"/>
        </w:rPr>
        <w:t xml:space="preserve"> </w:t>
      </w:r>
      <w:r w:rsidR="004A61E2" w:rsidRPr="000B1AA8">
        <w:rPr>
          <w:sz w:val="22"/>
          <w:lang w:val="ka-GE"/>
        </w:rPr>
        <w:t>საქართველოს</w:t>
      </w:r>
      <w:r w:rsidR="008A2395" w:rsidRPr="000B1AA8">
        <w:rPr>
          <w:sz w:val="22"/>
          <w:lang w:val="ka-GE"/>
        </w:rPr>
        <w:t xml:space="preserve"> </w:t>
      </w:r>
      <w:r w:rsidR="004A61E2" w:rsidRPr="000B1AA8">
        <w:rPr>
          <w:sz w:val="22"/>
          <w:lang w:val="ka-GE"/>
        </w:rPr>
        <w:t>ოკუპირებული ტერიტორიებიდან დევნილთა, შრომის, ჯანმრთელობისა და სოციალური დაცვის მინისტრის 2018 წლის 03 ოქტომბერის №01-14/ნ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w:t>
      </w:r>
      <w:r w:rsidR="00A54DED" w:rsidRPr="000B1AA8">
        <w:rPr>
          <w:sz w:val="22"/>
          <w:lang w:val="ka-GE"/>
        </w:rPr>
        <w:t xml:space="preserve">“ მე-4 მუხლის ,,ს“ ქვეპუნქტის </w:t>
      </w:r>
      <w:r w:rsidRPr="000B1AA8">
        <w:rPr>
          <w:sz w:val="22"/>
        </w:rPr>
        <w:t>საფუძველზე, ვბრძანებ:</w:t>
      </w:r>
    </w:p>
    <w:p w:rsidR="00EB1BFF" w:rsidRPr="000B1AA8" w:rsidRDefault="001E4B1A" w:rsidP="000B1AA8">
      <w:pPr>
        <w:numPr>
          <w:ilvl w:val="0"/>
          <w:numId w:val="1"/>
        </w:numPr>
        <w:ind w:left="144" w:right="144" w:firstLine="285"/>
        <w:rPr>
          <w:sz w:val="22"/>
        </w:rPr>
      </w:pPr>
      <w:proofErr w:type="gramStart"/>
      <w:r w:rsidRPr="000B1AA8">
        <w:rPr>
          <w:sz w:val="22"/>
        </w:rPr>
        <w:t>დამტკიცდეს</w:t>
      </w:r>
      <w:proofErr w:type="gramEnd"/>
      <w:r w:rsidR="00A54DED" w:rsidRPr="000B1AA8">
        <w:rPr>
          <w:sz w:val="22"/>
        </w:rPr>
        <w:t xml:space="preserve"> </w:t>
      </w:r>
      <w:r w:rsidRPr="000B1AA8">
        <w:rPr>
          <w:sz w:val="22"/>
        </w:rPr>
        <w:t xml:space="preserve">„საჯარო სამართლის იურიდიული პირის – </w:t>
      </w:r>
      <w:r w:rsidR="00A54DED" w:rsidRPr="000B1AA8">
        <w:rPr>
          <w:sz w:val="22"/>
          <w:lang w:val="ka-GE"/>
        </w:rPr>
        <w:t>სოციალური მომსახურების სააგენტოს</w:t>
      </w:r>
      <w:r w:rsidRPr="000B1AA8">
        <w:rPr>
          <w:sz w:val="22"/>
        </w:rPr>
        <w:t xml:space="preserve"> შინაგანაწესი</w:t>
      </w:r>
      <w:r w:rsidR="00A54DED" w:rsidRPr="000B1AA8">
        <w:rPr>
          <w:sz w:val="22"/>
        </w:rPr>
        <w:t>“.</w:t>
      </w:r>
    </w:p>
    <w:p w:rsidR="00EB1BFF" w:rsidRPr="000B1AA8" w:rsidRDefault="001E4B1A" w:rsidP="000B1AA8">
      <w:pPr>
        <w:numPr>
          <w:ilvl w:val="0"/>
          <w:numId w:val="1"/>
        </w:numPr>
        <w:ind w:left="144" w:right="144" w:firstLine="285"/>
        <w:rPr>
          <w:sz w:val="22"/>
        </w:rPr>
      </w:pPr>
      <w:r w:rsidRPr="000B1AA8">
        <w:rPr>
          <w:sz w:val="22"/>
        </w:rPr>
        <w:t xml:space="preserve">ძალადაკარგულად გამოცხადდეს </w:t>
      </w:r>
      <w:r w:rsidR="00A54DED" w:rsidRPr="000B1AA8">
        <w:rPr>
          <w:sz w:val="22"/>
          <w:lang w:val="ka-GE"/>
        </w:rPr>
        <w:t>,,სოციალური სუბსიდიების სააგენტოს</w:t>
      </w:r>
      <w:r w:rsidRPr="000B1AA8">
        <w:rPr>
          <w:sz w:val="22"/>
        </w:rPr>
        <w:t xml:space="preserve"> </w:t>
      </w:r>
      <w:r w:rsidR="00494E66" w:rsidRPr="000B1AA8">
        <w:rPr>
          <w:sz w:val="22"/>
          <w:lang w:val="ka-GE"/>
        </w:rPr>
        <w:t xml:space="preserve">შრომის </w:t>
      </w:r>
      <w:r w:rsidRPr="000B1AA8">
        <w:rPr>
          <w:sz w:val="22"/>
        </w:rPr>
        <w:t xml:space="preserve">შინაგანაწესის დამტკიცების შესახებ“ </w:t>
      </w:r>
      <w:r w:rsidR="00494E66" w:rsidRPr="000B1AA8">
        <w:rPr>
          <w:sz w:val="22"/>
          <w:lang w:val="ka-GE"/>
        </w:rPr>
        <w:t>სოციალურ</w:t>
      </w:r>
      <w:r w:rsidR="00A54DED" w:rsidRPr="000B1AA8">
        <w:rPr>
          <w:sz w:val="22"/>
          <w:lang w:val="ka-GE"/>
        </w:rPr>
        <w:t>ი სუბსიდიების სააგენტოს დირექტორის</w:t>
      </w:r>
      <w:r w:rsidR="00A54DED" w:rsidRPr="000B1AA8">
        <w:rPr>
          <w:sz w:val="22"/>
        </w:rPr>
        <w:t xml:space="preserve"> 2007</w:t>
      </w:r>
      <w:r w:rsidRPr="000B1AA8">
        <w:rPr>
          <w:sz w:val="22"/>
        </w:rPr>
        <w:t xml:space="preserve"> წლის </w:t>
      </w:r>
      <w:r w:rsidR="00A54DED" w:rsidRPr="000B1AA8">
        <w:rPr>
          <w:sz w:val="22"/>
          <w:lang w:val="ka-GE"/>
        </w:rPr>
        <w:t>16 ივლისის</w:t>
      </w:r>
      <w:r w:rsidR="00A54DED" w:rsidRPr="000B1AA8">
        <w:rPr>
          <w:sz w:val="22"/>
        </w:rPr>
        <w:t xml:space="preserve"> №566</w:t>
      </w:r>
      <w:r w:rsidRPr="000B1AA8">
        <w:rPr>
          <w:sz w:val="22"/>
        </w:rPr>
        <w:t xml:space="preserve"> ბრძანება.</w:t>
      </w:r>
    </w:p>
    <w:p w:rsidR="00EB1BFF" w:rsidRPr="000B1AA8" w:rsidRDefault="001E4B1A" w:rsidP="000B1AA8">
      <w:pPr>
        <w:numPr>
          <w:ilvl w:val="0"/>
          <w:numId w:val="1"/>
        </w:numPr>
        <w:ind w:left="144" w:right="144" w:firstLine="285"/>
        <w:rPr>
          <w:sz w:val="22"/>
        </w:rPr>
      </w:pPr>
      <w:proofErr w:type="gramStart"/>
      <w:r w:rsidRPr="000B1AA8">
        <w:rPr>
          <w:sz w:val="22"/>
        </w:rPr>
        <w:t>ბრძანება</w:t>
      </w:r>
      <w:proofErr w:type="gramEnd"/>
      <w:r w:rsidRPr="000B1AA8">
        <w:rPr>
          <w:sz w:val="22"/>
        </w:rPr>
        <w:t xml:space="preserve"> ამოქმედდეს </w:t>
      </w:r>
      <w:r w:rsidR="00506C9B">
        <w:rPr>
          <w:sz w:val="22"/>
          <w:lang w:val="ka-GE"/>
        </w:rPr>
        <w:t>2020</w:t>
      </w:r>
      <w:r w:rsidR="00494E66" w:rsidRPr="000B1AA8">
        <w:rPr>
          <w:sz w:val="22"/>
          <w:lang w:val="ka-GE"/>
        </w:rPr>
        <w:t xml:space="preserve"> </w:t>
      </w:r>
      <w:r w:rsidR="000B1AA8" w:rsidRPr="000B1AA8">
        <w:rPr>
          <w:sz w:val="22"/>
          <w:lang w:val="ka-GE"/>
        </w:rPr>
        <w:t>წ</w:t>
      </w:r>
      <w:r w:rsidRPr="000B1AA8">
        <w:rPr>
          <w:sz w:val="22"/>
        </w:rPr>
        <w:t xml:space="preserve">ლის </w:t>
      </w:r>
      <w:r w:rsidR="009A3F1E">
        <w:rPr>
          <w:color w:val="FF0000"/>
          <w:sz w:val="22"/>
          <w:lang w:val="ka-GE"/>
        </w:rPr>
        <w:t>01</w:t>
      </w:r>
      <w:r w:rsidR="00506C9B">
        <w:rPr>
          <w:color w:val="FF0000"/>
          <w:sz w:val="22"/>
        </w:rPr>
        <w:t xml:space="preserve"> იანვრი</w:t>
      </w:r>
      <w:r w:rsidRPr="000B1AA8">
        <w:rPr>
          <w:sz w:val="22"/>
        </w:rPr>
        <w:t>დან.</w:t>
      </w:r>
    </w:p>
    <w:p w:rsidR="00EB1BFF" w:rsidRPr="000B1AA8" w:rsidRDefault="001E4B1A" w:rsidP="000B1AA8">
      <w:pPr>
        <w:spacing w:after="0" w:line="259" w:lineRule="auto"/>
        <w:ind w:left="144" w:right="144" w:firstLine="0"/>
        <w:jc w:val="left"/>
        <w:rPr>
          <w:sz w:val="22"/>
        </w:rPr>
      </w:pPr>
      <w:r w:rsidRPr="000B1AA8">
        <w:rPr>
          <w:sz w:val="22"/>
        </w:rPr>
        <w:t xml:space="preserve"> </w:t>
      </w:r>
    </w:p>
    <w:p w:rsidR="000B1AA8" w:rsidRDefault="00494E66" w:rsidP="000B1AA8">
      <w:pPr>
        <w:ind w:left="144" w:right="144"/>
        <w:rPr>
          <w:sz w:val="22"/>
          <w:lang w:val="ka-GE"/>
        </w:rPr>
      </w:pPr>
      <w:r w:rsidRPr="000B1AA8">
        <w:rPr>
          <w:sz w:val="22"/>
          <w:lang w:val="ka-GE"/>
        </w:rPr>
        <w:t xml:space="preserve">სოციალური მომსახურების სააგენტოს დირექტორის </w:t>
      </w:r>
    </w:p>
    <w:p w:rsidR="00EB1BFF" w:rsidRPr="000B1AA8" w:rsidRDefault="00494E66" w:rsidP="000B1AA8">
      <w:pPr>
        <w:ind w:left="144" w:right="144"/>
        <w:rPr>
          <w:sz w:val="22"/>
          <w:lang w:val="ka-GE"/>
        </w:rPr>
      </w:pPr>
      <w:r w:rsidRPr="000B1AA8">
        <w:rPr>
          <w:color w:val="FF0000"/>
          <w:sz w:val="22"/>
          <w:lang w:val="ka-GE"/>
        </w:rPr>
        <w:t xml:space="preserve">მოვალეობის შემსრულებელი </w:t>
      </w:r>
      <w:r w:rsidRPr="000B1AA8">
        <w:rPr>
          <w:sz w:val="22"/>
          <w:lang w:val="ka-GE"/>
        </w:rPr>
        <w:t>გიორგი წოწკოლაური</w:t>
      </w:r>
    </w:p>
    <w:p w:rsidR="00EB1BFF" w:rsidRDefault="001E4B1A">
      <w:pPr>
        <w:spacing w:after="0" w:line="259" w:lineRule="auto"/>
        <w:ind w:left="296" w:firstLine="0"/>
        <w:jc w:val="left"/>
      </w:pPr>
      <w:r>
        <w:rPr>
          <w:sz w:val="21"/>
        </w:rPr>
        <w:t xml:space="preserve"> </w:t>
      </w:r>
    </w:p>
    <w:p w:rsidR="00A47F10" w:rsidRPr="000B1AA8" w:rsidRDefault="001E4B1A">
      <w:pPr>
        <w:spacing w:after="187" w:line="259" w:lineRule="auto"/>
        <w:ind w:left="1669" w:right="1417" w:hanging="10"/>
        <w:jc w:val="center"/>
        <w:rPr>
          <w:b/>
          <w:sz w:val="24"/>
          <w:szCs w:val="24"/>
        </w:rPr>
      </w:pPr>
      <w:r w:rsidRPr="000B1AA8">
        <w:rPr>
          <w:b/>
          <w:sz w:val="24"/>
          <w:szCs w:val="24"/>
        </w:rPr>
        <w:t xml:space="preserve">საჯარო სამართლის იურიდიული პირის - </w:t>
      </w:r>
    </w:p>
    <w:p w:rsidR="00EB1BFF" w:rsidRPr="000B1AA8" w:rsidRDefault="00A47F10">
      <w:pPr>
        <w:spacing w:after="187" w:line="259" w:lineRule="auto"/>
        <w:ind w:left="1669" w:right="1417" w:hanging="10"/>
        <w:jc w:val="center"/>
        <w:rPr>
          <w:b/>
          <w:sz w:val="24"/>
          <w:szCs w:val="24"/>
        </w:rPr>
      </w:pPr>
      <w:r w:rsidRPr="000B1AA8">
        <w:rPr>
          <w:b/>
          <w:sz w:val="24"/>
          <w:szCs w:val="24"/>
          <w:lang w:val="ka-GE"/>
        </w:rPr>
        <w:t xml:space="preserve">სოციალური მომსახურების სააგენტოს </w:t>
      </w:r>
      <w:r w:rsidR="001E4B1A" w:rsidRPr="000B1AA8">
        <w:rPr>
          <w:b/>
          <w:sz w:val="24"/>
          <w:szCs w:val="24"/>
        </w:rPr>
        <w:t>შინაგანაწესი</w:t>
      </w:r>
    </w:p>
    <w:p w:rsidR="00EB1BFF" w:rsidRPr="002B7E4F" w:rsidRDefault="001E4B1A">
      <w:pPr>
        <w:ind w:left="11" w:right="45"/>
        <w:rPr>
          <w:b/>
          <w:sz w:val="22"/>
        </w:rPr>
      </w:pPr>
      <w:r w:rsidRPr="002B7E4F">
        <w:rPr>
          <w:sz w:val="22"/>
        </w:rPr>
        <w:t xml:space="preserve">    </w:t>
      </w:r>
      <w:r w:rsidRPr="002B7E4F">
        <w:rPr>
          <w:b/>
          <w:sz w:val="22"/>
        </w:rPr>
        <w:t>მუხლი 1. ზოგადი დებულებანი</w:t>
      </w:r>
    </w:p>
    <w:p w:rsidR="00EB1BFF" w:rsidRPr="002B7E4F" w:rsidRDefault="001E4B1A" w:rsidP="00FA35E1">
      <w:pPr>
        <w:numPr>
          <w:ilvl w:val="0"/>
          <w:numId w:val="2"/>
        </w:numPr>
        <w:ind w:left="144" w:right="144" w:firstLine="285"/>
        <w:rPr>
          <w:sz w:val="22"/>
        </w:rPr>
      </w:pPr>
      <w:r w:rsidRPr="002B7E4F">
        <w:rPr>
          <w:sz w:val="22"/>
        </w:rPr>
        <w:t xml:space="preserve">საჯარო სამართლის იურიდიული პირის – </w:t>
      </w:r>
      <w:r w:rsidR="00C64D41" w:rsidRPr="002B7E4F">
        <w:rPr>
          <w:sz w:val="22"/>
          <w:lang w:val="ka-GE"/>
        </w:rPr>
        <w:t>სოციალური მომსახურების სააგენტოს</w:t>
      </w:r>
      <w:r w:rsidRPr="002B7E4F">
        <w:rPr>
          <w:sz w:val="22"/>
        </w:rPr>
        <w:t xml:space="preserve"> (შემდგომში – </w:t>
      </w:r>
      <w:r w:rsidR="00C64D41" w:rsidRPr="002B7E4F">
        <w:rPr>
          <w:sz w:val="22"/>
          <w:lang w:val="ka-GE"/>
        </w:rPr>
        <w:t>სააგენტო</w:t>
      </w:r>
      <w:r w:rsidRPr="002B7E4F">
        <w:rPr>
          <w:sz w:val="22"/>
        </w:rPr>
        <w:t xml:space="preserve">) შინაგანაწესი განსაზღვრავს </w:t>
      </w:r>
      <w:r w:rsidR="00A47F10" w:rsidRPr="002B7E4F">
        <w:rPr>
          <w:sz w:val="22"/>
          <w:lang w:val="ka-GE"/>
        </w:rPr>
        <w:t>სააგენტოს</w:t>
      </w:r>
      <w:r w:rsidRPr="002B7E4F">
        <w:rPr>
          <w:sz w:val="22"/>
        </w:rPr>
        <w:t xml:space="preserve"> თანამშრომლებთან (შემდგომში – თანამშრომელი) სამსახურებრივი ურთიერთობების საკითხებს.</w:t>
      </w:r>
    </w:p>
    <w:p w:rsidR="00EB1BFF" w:rsidRPr="002B7E4F" w:rsidRDefault="001E4B1A" w:rsidP="00FA35E1">
      <w:pPr>
        <w:numPr>
          <w:ilvl w:val="0"/>
          <w:numId w:val="2"/>
        </w:numPr>
        <w:ind w:left="144" w:right="144" w:firstLine="285"/>
        <w:rPr>
          <w:sz w:val="22"/>
        </w:rPr>
      </w:pPr>
      <w:r w:rsidRPr="002B7E4F">
        <w:rPr>
          <w:sz w:val="22"/>
        </w:rPr>
        <w:t>შინაგანაწესი ვრცელდება</w:t>
      </w:r>
      <w:r w:rsidR="00A47F10" w:rsidRPr="002B7E4F">
        <w:rPr>
          <w:sz w:val="22"/>
          <w:lang w:val="ka-GE"/>
        </w:rPr>
        <w:t xml:space="preserve"> სააგენტოს</w:t>
      </w:r>
      <w:r w:rsidRPr="002B7E4F">
        <w:rPr>
          <w:sz w:val="22"/>
        </w:rPr>
        <w:t xml:space="preserve"> ყველა სტრუქტურულ ერთეულზე.</w:t>
      </w:r>
    </w:p>
    <w:p w:rsidR="00EB1BFF" w:rsidRPr="002B7E4F" w:rsidRDefault="001E4B1A" w:rsidP="00FA35E1">
      <w:pPr>
        <w:numPr>
          <w:ilvl w:val="0"/>
          <w:numId w:val="2"/>
        </w:numPr>
        <w:ind w:left="144" w:right="144" w:firstLine="285"/>
        <w:rPr>
          <w:sz w:val="22"/>
        </w:rPr>
      </w:pPr>
      <w:r w:rsidRPr="002B7E4F">
        <w:rPr>
          <w:sz w:val="22"/>
        </w:rPr>
        <w:t>შინაგანაწესი შესასრულებლად სავალდებულოა</w:t>
      </w:r>
      <w:r w:rsidR="00A47F10" w:rsidRPr="002B7E4F">
        <w:rPr>
          <w:sz w:val="22"/>
          <w:lang w:val="ka-GE"/>
        </w:rPr>
        <w:t xml:space="preserve"> სააგენტოს</w:t>
      </w:r>
      <w:r w:rsidRPr="002B7E4F">
        <w:rPr>
          <w:sz w:val="22"/>
        </w:rPr>
        <w:t xml:space="preserve"> ყველა თანამშრომლისათვის.</w:t>
      </w:r>
    </w:p>
    <w:p w:rsidR="00EB1BFF" w:rsidRPr="002B7E4F" w:rsidRDefault="001E4B1A" w:rsidP="00FA35E1">
      <w:pPr>
        <w:numPr>
          <w:ilvl w:val="0"/>
          <w:numId w:val="2"/>
        </w:numPr>
        <w:ind w:left="144" w:right="144" w:firstLine="285"/>
        <w:rPr>
          <w:sz w:val="22"/>
        </w:rPr>
      </w:pPr>
      <w:r w:rsidRPr="002B7E4F">
        <w:rPr>
          <w:sz w:val="22"/>
        </w:rPr>
        <w:t xml:space="preserve">შინაგანაწესის დარღვევის შემთხვევაში, თანამშრომლის მიმართ გამოიყენება საქართველოს შრომის კოდექსით, </w:t>
      </w:r>
      <w:r w:rsidR="00A47F10" w:rsidRPr="002B7E4F">
        <w:rPr>
          <w:sz w:val="22"/>
          <w:lang w:val="ka-GE"/>
        </w:rPr>
        <w:t>სააგენტოს</w:t>
      </w:r>
      <w:r w:rsidRPr="002B7E4F">
        <w:rPr>
          <w:sz w:val="22"/>
        </w:rPr>
        <w:t xml:space="preserve"> ამ შინაგანაწესით გათვალისწინებული პასუხისმგებლობის ზომები.</w:t>
      </w:r>
    </w:p>
    <w:p w:rsidR="00EB1BFF" w:rsidRPr="002B7E4F" w:rsidRDefault="00A47F10" w:rsidP="00FA35E1">
      <w:pPr>
        <w:numPr>
          <w:ilvl w:val="0"/>
          <w:numId w:val="2"/>
        </w:numPr>
        <w:ind w:left="144" w:right="144" w:firstLine="285"/>
        <w:rPr>
          <w:sz w:val="22"/>
        </w:rPr>
      </w:pPr>
      <w:r w:rsidRPr="002B7E4F">
        <w:rPr>
          <w:sz w:val="22"/>
          <w:lang w:val="ka-GE"/>
        </w:rPr>
        <w:t>სააგენტოს</w:t>
      </w:r>
      <w:r w:rsidR="001E4B1A" w:rsidRPr="002B7E4F">
        <w:rPr>
          <w:sz w:val="22"/>
        </w:rPr>
        <w:t xml:space="preserve"> ადამიანური რესურსების </w:t>
      </w:r>
      <w:r w:rsidRPr="002B7E4F">
        <w:rPr>
          <w:sz w:val="22"/>
          <w:lang w:val="ka-GE"/>
        </w:rPr>
        <w:t>სამართველო</w:t>
      </w:r>
      <w:r w:rsidR="001E4B1A" w:rsidRPr="002B7E4F">
        <w:rPr>
          <w:sz w:val="22"/>
        </w:rPr>
        <w:t xml:space="preserve"> ვალდებულია, </w:t>
      </w:r>
      <w:r w:rsidRPr="002B7E4F">
        <w:rPr>
          <w:sz w:val="22"/>
          <w:lang w:val="ka-GE"/>
        </w:rPr>
        <w:t>სააგენტოში</w:t>
      </w:r>
      <w:r w:rsidR="001E4B1A" w:rsidRPr="002B7E4F">
        <w:rPr>
          <w:sz w:val="22"/>
        </w:rPr>
        <w:t xml:space="preserve"> მიღებისას თანამშრომელს გააცნოს შინაგანაწესი. ხელმოწერა შინაგანაწესის გაცნობის თაობაზე თან ერთვის თანამშრომლის პირად საქმეს.</w:t>
      </w:r>
    </w:p>
    <w:p w:rsidR="00A47F10" w:rsidRPr="002B7E4F" w:rsidRDefault="001E4B1A" w:rsidP="00FA35E1">
      <w:pPr>
        <w:numPr>
          <w:ilvl w:val="0"/>
          <w:numId w:val="2"/>
        </w:numPr>
        <w:spacing w:after="32" w:line="219" w:lineRule="auto"/>
        <w:ind w:left="144" w:right="144" w:firstLine="285"/>
        <w:rPr>
          <w:sz w:val="22"/>
        </w:rPr>
      </w:pPr>
      <w:r w:rsidRPr="002B7E4F">
        <w:rPr>
          <w:sz w:val="22"/>
        </w:rPr>
        <w:t>შინაგანაწესის გაცნობა შესაძლებელი უნდა იყოს ნებისმიერ დროს.</w:t>
      </w:r>
    </w:p>
    <w:p w:rsidR="00EB1BFF" w:rsidRDefault="00EB1BFF" w:rsidP="00A47F10">
      <w:pPr>
        <w:spacing w:after="0" w:line="259" w:lineRule="auto"/>
        <w:ind w:left="0" w:firstLine="0"/>
        <w:jc w:val="left"/>
      </w:pPr>
    </w:p>
    <w:p w:rsidR="002B7E4F" w:rsidRDefault="001E4B1A" w:rsidP="001A5231">
      <w:pPr>
        <w:ind w:left="296" w:right="7133"/>
      </w:pPr>
      <w:r w:rsidRPr="002B7E4F">
        <w:rPr>
          <w:b/>
          <w:sz w:val="22"/>
        </w:rPr>
        <w:t>მუხლი 2. თანამშრომელთა უფლებები</w:t>
      </w:r>
      <w:r>
        <w:t xml:space="preserve"> </w:t>
      </w:r>
    </w:p>
    <w:p w:rsidR="00EB1BFF" w:rsidRPr="001A5231" w:rsidRDefault="001E4B1A" w:rsidP="001A5231">
      <w:pPr>
        <w:pStyle w:val="ListParagraph"/>
        <w:numPr>
          <w:ilvl w:val="0"/>
          <w:numId w:val="29"/>
        </w:numPr>
        <w:ind w:right="144"/>
        <w:rPr>
          <w:sz w:val="22"/>
        </w:rPr>
      </w:pPr>
      <w:r w:rsidRPr="001A5231">
        <w:rPr>
          <w:sz w:val="22"/>
        </w:rPr>
        <w:t>თანამშრომელს უფლება აქვს:</w:t>
      </w:r>
    </w:p>
    <w:p w:rsidR="001A5231" w:rsidRPr="001A5231" w:rsidRDefault="001A5231" w:rsidP="001A5231">
      <w:pPr>
        <w:pStyle w:val="ListParagraph"/>
        <w:ind w:left="792" w:right="144" w:firstLine="0"/>
        <w:rPr>
          <w:sz w:val="22"/>
        </w:rPr>
      </w:pPr>
    </w:p>
    <w:p w:rsidR="00EB1BFF" w:rsidRPr="00FA35E1" w:rsidRDefault="001E4B1A" w:rsidP="00FA35E1">
      <w:pPr>
        <w:ind w:left="144" w:right="144" w:firstLine="288"/>
        <w:rPr>
          <w:sz w:val="22"/>
        </w:rPr>
      </w:pPr>
      <w:r w:rsidRPr="00FA35E1">
        <w:rPr>
          <w:sz w:val="22"/>
        </w:rPr>
        <w:t>ა) გაეცნოს ყველა დოკუმენტს, რომლითაც განსაზღვრულია მისი თანამდებობის შესაბამისი უფლებამოვალეობები, მიიღოს თანამდებობრივი ფუნქციების შესრულებისათვის საჭირო მატერიალურ-ტექნიკური საშუალებები;</w:t>
      </w:r>
    </w:p>
    <w:p w:rsidR="00EB1BFF" w:rsidRPr="00FA35E1" w:rsidRDefault="001E4B1A" w:rsidP="00FA35E1">
      <w:pPr>
        <w:ind w:left="144" w:right="144" w:firstLine="288"/>
        <w:rPr>
          <w:sz w:val="22"/>
        </w:rPr>
      </w:pPr>
      <w:r w:rsidRPr="00FA35E1">
        <w:rPr>
          <w:sz w:val="22"/>
        </w:rPr>
        <w:t>ბ) დადგენილი წესით მიიღოს ყველა ინფორმაცია და დოკუმენტაცია, რომელიც საჭიროა მისი სამსახურებრივი უფლებამოსილების განხორციელებისათვის;</w:t>
      </w:r>
    </w:p>
    <w:p w:rsidR="00EB1BFF" w:rsidRPr="00FA35E1" w:rsidRDefault="001E4B1A" w:rsidP="00FA35E1">
      <w:pPr>
        <w:ind w:left="144" w:right="144" w:firstLine="288"/>
        <w:rPr>
          <w:sz w:val="22"/>
        </w:rPr>
      </w:pPr>
      <w:r w:rsidRPr="00FA35E1">
        <w:rPr>
          <w:sz w:val="22"/>
        </w:rPr>
        <w:t>გ) გაეცნოს მის პირად საქმეს, ასევე იმ დოკუმენტებს, რომლებიც შეიტანება მის პირად საქმეში;</w:t>
      </w:r>
    </w:p>
    <w:p w:rsidR="00EB1BFF" w:rsidRPr="00FA35E1" w:rsidRDefault="001E4B1A" w:rsidP="00FA35E1">
      <w:pPr>
        <w:ind w:left="144" w:right="144" w:firstLine="288"/>
        <w:rPr>
          <w:sz w:val="22"/>
          <w:highlight w:val="yellow"/>
        </w:rPr>
      </w:pPr>
      <w:r w:rsidRPr="00FA35E1">
        <w:rPr>
          <w:sz w:val="22"/>
          <w:highlight w:val="yellow"/>
        </w:rPr>
        <w:t>დ) მოითხოვოს სამსახურებრივი შემოწმება მისი პატივისა და ღირსების შემლახავი ცნობების გაბათილების</w:t>
      </w:r>
    </w:p>
    <w:p w:rsidR="00EB1BFF" w:rsidRPr="00FA35E1" w:rsidRDefault="001E4B1A" w:rsidP="00FA35E1">
      <w:pPr>
        <w:ind w:left="144" w:right="144" w:firstLine="288"/>
        <w:rPr>
          <w:sz w:val="22"/>
        </w:rPr>
      </w:pPr>
      <w:r w:rsidRPr="00FA35E1">
        <w:rPr>
          <w:sz w:val="22"/>
          <w:highlight w:val="yellow"/>
        </w:rPr>
        <w:t>მიზნით;</w:t>
      </w:r>
    </w:p>
    <w:p w:rsidR="00EB1BFF" w:rsidRPr="00FA35E1" w:rsidRDefault="001E4B1A" w:rsidP="00FA35E1">
      <w:pPr>
        <w:ind w:left="144" w:right="144" w:firstLine="288"/>
        <w:rPr>
          <w:sz w:val="22"/>
        </w:rPr>
      </w:pPr>
      <w:r w:rsidRPr="00FA35E1">
        <w:rPr>
          <w:sz w:val="22"/>
          <w:highlight w:val="yellow"/>
        </w:rPr>
        <w:t>ე) ძირითად საქმიანობას შეუთავსოს პედაგოგიური, ხოლო სამსახურის უფროსთან წერილობითი შეთანხმებით, სამეცნიერო ან/და სხვა ანაზღაურებადი საქმიანობა;</w:t>
      </w:r>
    </w:p>
    <w:p w:rsidR="00EB1BFF" w:rsidRDefault="001E4B1A" w:rsidP="00FA35E1">
      <w:pPr>
        <w:ind w:left="144" w:right="144" w:firstLine="288"/>
        <w:rPr>
          <w:sz w:val="22"/>
        </w:rPr>
      </w:pPr>
      <w:r w:rsidRPr="00FA35E1">
        <w:rPr>
          <w:sz w:val="22"/>
        </w:rPr>
        <w:t>ვ) ისარგებლოს საქართველოს კანონმდებლობით განსაზღვრული სხვა უფლებებით.</w:t>
      </w:r>
    </w:p>
    <w:p w:rsidR="00FA35E1" w:rsidRPr="00FA35E1" w:rsidRDefault="00FA35E1" w:rsidP="00FA35E1">
      <w:pPr>
        <w:ind w:left="144" w:right="144" w:firstLine="288"/>
        <w:rPr>
          <w:sz w:val="22"/>
        </w:rPr>
      </w:pPr>
    </w:p>
    <w:p w:rsidR="00EB1BFF" w:rsidRPr="00FA35E1" w:rsidRDefault="001E4B1A">
      <w:pPr>
        <w:spacing w:after="221" w:line="222" w:lineRule="auto"/>
        <w:ind w:left="291" w:hanging="10"/>
        <w:jc w:val="left"/>
        <w:rPr>
          <w:sz w:val="22"/>
        </w:rPr>
      </w:pPr>
      <w:r w:rsidRPr="00FA35E1">
        <w:rPr>
          <w:sz w:val="22"/>
          <w:highlight w:val="yellow"/>
        </w:rPr>
        <w:t>2. ამ მუხლის</w:t>
      </w:r>
      <w:r w:rsidR="00FA35E1" w:rsidRPr="00FA35E1">
        <w:rPr>
          <w:sz w:val="22"/>
          <w:highlight w:val="yellow"/>
        </w:rPr>
        <w:t xml:space="preserve"> </w:t>
      </w:r>
      <w:r w:rsidRPr="00FA35E1">
        <w:rPr>
          <w:sz w:val="22"/>
          <w:highlight w:val="yellow"/>
        </w:rPr>
        <w:t>პირველი პუნქტის</w:t>
      </w:r>
      <w:r w:rsidRPr="00FA35E1">
        <w:rPr>
          <w:sz w:val="22"/>
          <w:highlight w:val="yellow"/>
        </w:rPr>
        <w:tab/>
        <w:t>„ე</w:t>
      </w:r>
      <w:r w:rsidR="00FA35E1" w:rsidRPr="00FA35E1">
        <w:rPr>
          <w:sz w:val="22"/>
          <w:highlight w:val="yellow"/>
        </w:rPr>
        <w:t>“</w:t>
      </w:r>
      <w:r w:rsidRPr="00FA35E1">
        <w:rPr>
          <w:sz w:val="22"/>
          <w:highlight w:val="yellow"/>
        </w:rPr>
        <w:t>ქვეპუნქტი</w:t>
      </w:r>
      <w:r w:rsidRPr="00FA35E1">
        <w:rPr>
          <w:sz w:val="22"/>
          <w:highlight w:val="yellow"/>
        </w:rPr>
        <w:tab/>
        <w:t>არ ვრცელდება იმ თანამშრომლებზე, რომლებზეც ვრცელდება „საჯარო სამსახურში ინტერესთა შეუთავსებლობისა და კორუფციის შესახებ“ საქართველოს კანონი.</w:t>
      </w:r>
    </w:p>
    <w:p w:rsidR="00FA35E1" w:rsidRDefault="00FA35E1">
      <w:pPr>
        <w:spacing w:after="221" w:line="222" w:lineRule="auto"/>
        <w:ind w:left="291" w:hanging="10"/>
        <w:jc w:val="left"/>
        <w:rPr>
          <w:sz w:val="22"/>
        </w:rPr>
      </w:pPr>
    </w:p>
    <w:p w:rsidR="00FA35E1" w:rsidRDefault="00FA35E1">
      <w:pPr>
        <w:spacing w:after="221" w:line="222" w:lineRule="auto"/>
        <w:ind w:left="291" w:hanging="10"/>
        <w:jc w:val="left"/>
      </w:pPr>
    </w:p>
    <w:p w:rsidR="00EB1BFF" w:rsidRPr="00FA35E1" w:rsidRDefault="001E4B1A" w:rsidP="00FA35E1">
      <w:pPr>
        <w:ind w:left="144" w:right="144"/>
        <w:rPr>
          <w:b/>
          <w:sz w:val="22"/>
        </w:rPr>
      </w:pPr>
      <w:r w:rsidRPr="00FA35E1">
        <w:rPr>
          <w:sz w:val="22"/>
        </w:rPr>
        <w:t xml:space="preserve">    </w:t>
      </w:r>
      <w:r w:rsidRPr="00FA35E1">
        <w:rPr>
          <w:b/>
          <w:sz w:val="22"/>
        </w:rPr>
        <w:t>მუხლი 3. თანამშრომელთა მოვალეობები</w:t>
      </w:r>
    </w:p>
    <w:p w:rsidR="00FA35E1" w:rsidRDefault="001E4B1A" w:rsidP="00FA35E1">
      <w:pPr>
        <w:pStyle w:val="ListParagraph"/>
        <w:numPr>
          <w:ilvl w:val="0"/>
          <w:numId w:val="26"/>
        </w:numPr>
        <w:ind w:right="144"/>
        <w:rPr>
          <w:sz w:val="22"/>
        </w:rPr>
      </w:pPr>
      <w:r w:rsidRPr="00FA35E1">
        <w:rPr>
          <w:sz w:val="22"/>
        </w:rPr>
        <w:t>თანამშრომელი ვალდებულია:</w:t>
      </w:r>
    </w:p>
    <w:p w:rsidR="001A5231" w:rsidRPr="00FA35E1" w:rsidRDefault="001A5231" w:rsidP="001A5231">
      <w:pPr>
        <w:pStyle w:val="ListParagraph"/>
        <w:ind w:left="792" w:right="144" w:firstLine="0"/>
        <w:rPr>
          <w:sz w:val="22"/>
        </w:rPr>
      </w:pPr>
    </w:p>
    <w:p w:rsidR="00EB1BFF" w:rsidRPr="00FA35E1" w:rsidRDefault="001E4B1A" w:rsidP="00FA35E1">
      <w:pPr>
        <w:ind w:left="144" w:right="144" w:firstLine="288"/>
        <w:rPr>
          <w:sz w:val="22"/>
        </w:rPr>
      </w:pPr>
      <w:r w:rsidRPr="00FA35E1">
        <w:rPr>
          <w:sz w:val="22"/>
        </w:rPr>
        <w:t>ა) დაიცვას საქართველოს კონსტიტუცია, საქართველოს კანონმდებლობა და სხვა სამართლებრივი აქტები;</w:t>
      </w:r>
    </w:p>
    <w:p w:rsidR="00EB1BFF" w:rsidRPr="00FA35E1" w:rsidRDefault="001E4B1A" w:rsidP="00FA35E1">
      <w:pPr>
        <w:ind w:left="144" w:right="144" w:firstLine="288"/>
        <w:rPr>
          <w:sz w:val="22"/>
        </w:rPr>
      </w:pPr>
      <w:r w:rsidRPr="00FA35E1">
        <w:rPr>
          <w:sz w:val="22"/>
        </w:rPr>
        <w:t>ბ) დროულად და კეთილსინდისიერად აღასრულოს სამსახურებრივი მოვალეობები, რომლებიც განსაზღვრულია საქართველოს კანონმდებლობით, ფუნქციური მოვალეობებით, ინდივიდუალური ადმინისტრაციულ-სამართლებრივი აქტებითა და მითითებებით;</w:t>
      </w:r>
    </w:p>
    <w:p w:rsidR="00EB1BFF" w:rsidRPr="00FA35E1" w:rsidRDefault="001E4B1A" w:rsidP="00FA35E1">
      <w:pPr>
        <w:ind w:left="144" w:right="144" w:firstLine="288"/>
        <w:rPr>
          <w:sz w:val="22"/>
        </w:rPr>
      </w:pPr>
      <w:r w:rsidRPr="00FA35E1">
        <w:rPr>
          <w:sz w:val="22"/>
        </w:rPr>
        <w:t xml:space="preserve">გ) თავისი კომპეტენციის ფარგლებში განუხრელად შეასრულოს </w:t>
      </w:r>
      <w:r w:rsidR="00F22D3D" w:rsidRPr="00FA35E1">
        <w:rPr>
          <w:sz w:val="22"/>
          <w:lang w:val="ka-GE"/>
        </w:rPr>
        <w:t>სააგენტოს</w:t>
      </w:r>
      <w:r w:rsidRPr="00FA35E1">
        <w:rPr>
          <w:sz w:val="22"/>
        </w:rPr>
        <w:t xml:space="preserve"> </w:t>
      </w:r>
      <w:r w:rsidR="0088340A">
        <w:rPr>
          <w:sz w:val="22"/>
          <w:lang w:val="ka-GE"/>
        </w:rPr>
        <w:t>დირექტორის</w:t>
      </w:r>
      <w:r w:rsidRPr="00FA35E1">
        <w:rPr>
          <w:sz w:val="22"/>
        </w:rPr>
        <w:t>, სტრუქტურული ერთეულის უფროსისა და მისი უშუალო უფროსის დავალებები, გარდა ისეთი დავალებისა, რომელიც ეწინააღმდეგება საქართველოს კანონმდებლობას;</w:t>
      </w:r>
    </w:p>
    <w:p w:rsidR="00EB1BFF" w:rsidRPr="00FA35E1" w:rsidRDefault="001E4B1A" w:rsidP="00FA35E1">
      <w:pPr>
        <w:ind w:left="144" w:right="144" w:firstLine="288"/>
        <w:rPr>
          <w:sz w:val="22"/>
        </w:rPr>
      </w:pPr>
      <w:r w:rsidRPr="00FA35E1">
        <w:rPr>
          <w:sz w:val="22"/>
        </w:rPr>
        <w:t>დ) დაიცვას სა</w:t>
      </w:r>
      <w:r w:rsidR="00F22D3D" w:rsidRPr="00FA35E1">
        <w:rPr>
          <w:sz w:val="22"/>
          <w:lang w:val="ka-GE"/>
        </w:rPr>
        <w:t>აგენტოს</w:t>
      </w:r>
      <w:r w:rsidRPr="00FA35E1">
        <w:rPr>
          <w:sz w:val="22"/>
        </w:rPr>
        <w:t xml:space="preserve"> შინაგანაწესი;</w:t>
      </w:r>
    </w:p>
    <w:p w:rsidR="00EB1BFF" w:rsidRPr="00FA35E1" w:rsidRDefault="001E4B1A" w:rsidP="00FA35E1">
      <w:pPr>
        <w:ind w:left="144" w:right="144" w:firstLine="288"/>
        <w:rPr>
          <w:sz w:val="22"/>
        </w:rPr>
      </w:pPr>
      <w:r w:rsidRPr="00FA35E1">
        <w:rPr>
          <w:sz w:val="22"/>
        </w:rPr>
        <w:t>ე) შეინარჩუნოს და აიმაღლოს კვალიფიკაციის დონე, რომელიც საჭიროა თანამდებობრივი უფლებამოსილების განხორციელებისას;</w:t>
      </w:r>
    </w:p>
    <w:p w:rsidR="00F22D3D" w:rsidRPr="00FA35E1" w:rsidRDefault="001E4B1A" w:rsidP="00FA35E1">
      <w:pPr>
        <w:ind w:left="144" w:right="144" w:firstLine="288"/>
        <w:rPr>
          <w:sz w:val="22"/>
        </w:rPr>
      </w:pPr>
      <w:r w:rsidRPr="00FA35E1">
        <w:rPr>
          <w:sz w:val="22"/>
        </w:rPr>
        <w:t>ვ) როგორც სამსახურებრივი ურთიერთობისას, ისე სამსახურიდან გათავისუფლების შემდეგ არ გაავრცელოს</w:t>
      </w:r>
      <w:r w:rsidR="00F22D3D" w:rsidRPr="00FA35E1">
        <w:rPr>
          <w:sz w:val="22"/>
          <w:lang w:val="ka-GE"/>
        </w:rPr>
        <w:t xml:space="preserve"> </w:t>
      </w:r>
      <w:r w:rsidRPr="00FA35E1">
        <w:rPr>
          <w:sz w:val="22"/>
        </w:rPr>
        <w:t xml:space="preserve">და დაიცვას სახელმწიფო, კომერციულ, პირად და საგადასახადო საიდუმლოებას მიკუთვნებული ინფორმაცია, აგრეთვე, სხვა სახის კონფიდენციალური ინფორმაცია, რაც ცნობილი გახდა მისთვის სამსახურებრივ მოვალეობათა განხორციელებასთან დაკავშირებით; </w:t>
      </w:r>
    </w:p>
    <w:p w:rsidR="00EB1BFF" w:rsidRPr="00FA35E1" w:rsidRDefault="00F22D3D" w:rsidP="00FA35E1">
      <w:pPr>
        <w:ind w:left="144" w:right="144" w:firstLine="288"/>
        <w:rPr>
          <w:sz w:val="22"/>
        </w:rPr>
      </w:pPr>
      <w:r w:rsidRPr="00FA35E1">
        <w:rPr>
          <w:sz w:val="22"/>
        </w:rPr>
        <w:t>ზ</w:t>
      </w:r>
      <w:r w:rsidR="001E4B1A" w:rsidRPr="00FA35E1">
        <w:rPr>
          <w:sz w:val="22"/>
        </w:rPr>
        <w:t xml:space="preserve">) </w:t>
      </w:r>
      <w:proofErr w:type="gramStart"/>
      <w:r w:rsidR="001E4B1A" w:rsidRPr="00FA35E1">
        <w:rPr>
          <w:sz w:val="22"/>
        </w:rPr>
        <w:t>დაიცვას</w:t>
      </w:r>
      <w:proofErr w:type="gramEnd"/>
      <w:r w:rsidR="001E4B1A" w:rsidRPr="00FA35E1">
        <w:rPr>
          <w:sz w:val="22"/>
        </w:rPr>
        <w:t xml:space="preserve"> „ პერსონალურ მონაცემთა დაცვის შესახებ</w:t>
      </w:r>
      <w:r w:rsidRPr="00FA35E1">
        <w:rPr>
          <w:sz w:val="22"/>
        </w:rPr>
        <w:t xml:space="preserve">“ </w:t>
      </w:r>
      <w:r w:rsidR="001E4B1A" w:rsidRPr="00FA35E1">
        <w:rPr>
          <w:sz w:val="22"/>
        </w:rPr>
        <w:t>საქართველოს კანონის მოთხოვნები;</w:t>
      </w:r>
    </w:p>
    <w:p w:rsidR="00EB1BFF" w:rsidRPr="00FA35E1" w:rsidRDefault="00F22D3D" w:rsidP="0088340A">
      <w:pPr>
        <w:ind w:left="144" w:right="144" w:firstLine="288"/>
        <w:rPr>
          <w:sz w:val="22"/>
        </w:rPr>
      </w:pPr>
      <w:r w:rsidRPr="00FA35E1">
        <w:rPr>
          <w:sz w:val="22"/>
        </w:rPr>
        <w:t>თ</w:t>
      </w:r>
      <w:r w:rsidR="001E4B1A" w:rsidRPr="00FA35E1">
        <w:rPr>
          <w:sz w:val="22"/>
        </w:rPr>
        <w:t>) თავისი კომპეტენციის ფარგლებში განიხილოს სა</w:t>
      </w:r>
      <w:r w:rsidRPr="00FA35E1">
        <w:rPr>
          <w:sz w:val="22"/>
          <w:lang w:val="ka-GE"/>
        </w:rPr>
        <w:t>აგენტოს</w:t>
      </w:r>
      <w:r w:rsidR="001E4B1A" w:rsidRPr="00FA35E1">
        <w:rPr>
          <w:sz w:val="22"/>
        </w:rPr>
        <w:t xml:space="preserve"> საქმიანობასთან დაკავშირებული საკითხები</w:t>
      </w:r>
      <w:r w:rsidR="0088340A">
        <w:rPr>
          <w:sz w:val="22"/>
          <w:lang w:val="ka-GE"/>
        </w:rPr>
        <w:t xml:space="preserve"> </w:t>
      </w:r>
      <w:r w:rsidR="001E4B1A" w:rsidRPr="00FA35E1">
        <w:rPr>
          <w:sz w:val="22"/>
        </w:rPr>
        <w:t>და მიიღოს შესაბამისი გადაწყვეტილებები;</w:t>
      </w:r>
    </w:p>
    <w:p w:rsidR="00EB1BFF" w:rsidRPr="00FA35E1" w:rsidRDefault="00A40D7D" w:rsidP="00FA35E1">
      <w:pPr>
        <w:ind w:left="144" w:right="144" w:firstLine="288"/>
        <w:rPr>
          <w:sz w:val="22"/>
        </w:rPr>
      </w:pPr>
      <w:r w:rsidRPr="00FA35E1">
        <w:rPr>
          <w:sz w:val="22"/>
        </w:rPr>
        <w:t>ი</w:t>
      </w:r>
      <w:r w:rsidR="001E4B1A" w:rsidRPr="00FA35E1">
        <w:rPr>
          <w:sz w:val="22"/>
        </w:rPr>
        <w:t xml:space="preserve">) </w:t>
      </w:r>
      <w:proofErr w:type="gramStart"/>
      <w:r w:rsidR="001E4B1A" w:rsidRPr="00FA35E1">
        <w:rPr>
          <w:sz w:val="22"/>
        </w:rPr>
        <w:t>დაიცვას</w:t>
      </w:r>
      <w:proofErr w:type="gramEnd"/>
      <w:r w:rsidR="001E4B1A" w:rsidRPr="00FA35E1">
        <w:rPr>
          <w:sz w:val="22"/>
        </w:rPr>
        <w:t xml:space="preserve"> </w:t>
      </w:r>
      <w:r w:rsidRPr="00FA35E1">
        <w:rPr>
          <w:sz w:val="22"/>
          <w:lang w:val="ka-GE"/>
        </w:rPr>
        <w:t>,,</w:t>
      </w:r>
      <w:r w:rsidR="001E4B1A" w:rsidRPr="00FA35E1">
        <w:rPr>
          <w:sz w:val="22"/>
        </w:rPr>
        <w:t xml:space="preserve">შრომის </w:t>
      </w:r>
      <w:r w:rsidRPr="00FA35E1">
        <w:rPr>
          <w:sz w:val="22"/>
          <w:lang w:val="ka-GE"/>
        </w:rPr>
        <w:t>უსაფრთხოების შესახებ“ საქართველოს კანონი</w:t>
      </w:r>
      <w:r w:rsidR="001E4B1A" w:rsidRPr="00FA35E1">
        <w:rPr>
          <w:sz w:val="22"/>
        </w:rPr>
        <w:t>;</w:t>
      </w:r>
    </w:p>
    <w:p w:rsidR="00EB1BFF" w:rsidRPr="00FA35E1" w:rsidRDefault="00A40D7D" w:rsidP="00FA35E1">
      <w:pPr>
        <w:ind w:left="144" w:right="144" w:firstLine="288"/>
        <w:rPr>
          <w:sz w:val="22"/>
        </w:rPr>
      </w:pPr>
      <w:r w:rsidRPr="00FA35E1">
        <w:rPr>
          <w:sz w:val="22"/>
        </w:rPr>
        <w:t>კ</w:t>
      </w:r>
      <w:r w:rsidR="001E4B1A" w:rsidRPr="00FA35E1">
        <w:rPr>
          <w:sz w:val="22"/>
        </w:rPr>
        <w:t xml:space="preserve">) თავი შეიკავოს ნებისმიერი ქმედებისაგან, რომელიც ზიანს მიაყენებს </w:t>
      </w:r>
      <w:r w:rsidR="0088340A">
        <w:rPr>
          <w:sz w:val="22"/>
          <w:lang w:val="ka-GE"/>
        </w:rPr>
        <w:t>სააგენტოს</w:t>
      </w:r>
      <w:r w:rsidR="001E4B1A" w:rsidRPr="00FA35E1">
        <w:rPr>
          <w:sz w:val="22"/>
        </w:rPr>
        <w:t xml:space="preserve"> რეპუტაციას;</w:t>
      </w:r>
    </w:p>
    <w:p w:rsidR="00A40D7D" w:rsidRPr="00FA35E1" w:rsidRDefault="00A40D7D" w:rsidP="00FA35E1">
      <w:pPr>
        <w:ind w:left="144" w:right="144" w:firstLine="288"/>
        <w:rPr>
          <w:sz w:val="22"/>
        </w:rPr>
      </w:pPr>
      <w:r w:rsidRPr="00FA35E1">
        <w:rPr>
          <w:sz w:val="22"/>
        </w:rPr>
        <w:t>ლ</w:t>
      </w:r>
      <w:r w:rsidR="001E4B1A" w:rsidRPr="00FA35E1">
        <w:rPr>
          <w:sz w:val="22"/>
        </w:rPr>
        <w:t xml:space="preserve">) არ დააზიანოს, არ დაკარგოს, არ გაანადგუროს და გულისხმიერად მოეპყრას შესაბამისი წესით მასზე გადაცემულ </w:t>
      </w:r>
      <w:r w:rsidR="0088340A">
        <w:rPr>
          <w:sz w:val="22"/>
          <w:lang w:val="ka-GE"/>
        </w:rPr>
        <w:t>სააგენტოს</w:t>
      </w:r>
      <w:r w:rsidR="001E4B1A" w:rsidRPr="00FA35E1">
        <w:rPr>
          <w:sz w:val="22"/>
        </w:rPr>
        <w:t xml:space="preserve"> მატერიალურ ფასეულობებს (მათ შორის ძირითადი საშუალებები და სასაქონლომატერიალური ფასეულობები). ამასთან, მიიღოს გონივრული ზომები შესაბამისი ქონების მიმართ მოსალოდნელი ზიანის ასაცილებლად;</w:t>
      </w:r>
    </w:p>
    <w:p w:rsidR="00A40D7D" w:rsidRPr="00FA35E1" w:rsidRDefault="00A40D7D" w:rsidP="00FA35E1">
      <w:pPr>
        <w:ind w:left="144" w:right="144" w:firstLine="288"/>
        <w:rPr>
          <w:sz w:val="22"/>
        </w:rPr>
      </w:pPr>
      <w:r w:rsidRPr="00FA35E1">
        <w:rPr>
          <w:sz w:val="22"/>
          <w:lang w:val="ka-GE"/>
        </w:rPr>
        <w:t xml:space="preserve">მ) </w:t>
      </w:r>
      <w:r w:rsidRPr="00FA35E1">
        <w:rPr>
          <w:sz w:val="22"/>
        </w:rPr>
        <w:t>დავალების კანონიერებასთან დაკავშირებული ეჭვის შემთხვევაში, თანამშრომელი ვალდებულია აღნიშნული აცნობოს დავალების გამცემს და ზემდგომ უფროსს.</w:t>
      </w:r>
    </w:p>
    <w:p w:rsidR="00EB1BFF" w:rsidRPr="00FA35E1" w:rsidRDefault="001E4B1A" w:rsidP="00FA35E1">
      <w:pPr>
        <w:numPr>
          <w:ilvl w:val="0"/>
          <w:numId w:val="3"/>
        </w:numPr>
        <w:ind w:left="144" w:right="144" w:firstLine="288"/>
        <w:rPr>
          <w:sz w:val="22"/>
        </w:rPr>
      </w:pPr>
      <w:r w:rsidRPr="00FA35E1">
        <w:rPr>
          <w:sz w:val="22"/>
        </w:rPr>
        <w:t xml:space="preserve">თუ </w:t>
      </w:r>
      <w:r w:rsidR="00A40D7D" w:rsidRPr="00FA35E1">
        <w:rPr>
          <w:sz w:val="22"/>
          <w:lang w:val="ka-GE"/>
        </w:rPr>
        <w:t>სააგენტოს</w:t>
      </w:r>
      <w:r w:rsidRPr="00FA35E1">
        <w:rPr>
          <w:sz w:val="22"/>
        </w:rPr>
        <w:t xml:space="preserve"> სტრუქტურული ერთეულის ხელმძღვანელი მიიჩნევს, რომ </w:t>
      </w:r>
      <w:r w:rsidR="00A40D7D" w:rsidRPr="00FA35E1">
        <w:rPr>
          <w:sz w:val="22"/>
          <w:lang w:val="ka-GE"/>
        </w:rPr>
        <w:t>სააგენტო</w:t>
      </w:r>
      <w:r w:rsidRPr="00FA35E1">
        <w:rPr>
          <w:sz w:val="22"/>
        </w:rPr>
        <w:t xml:space="preserve">ს ხელმძღვანელობის მიერ მისთვის შესასრულებლად დაწერილი კორესპონდენციის განხილვა სცილდება მისი კომპეტენციის ფარგლებს, იგი ვალდებულია აღნიშნულის შესახებ აცნობოს შესაბამის ხელმძღვანელ პირს ან კომპეტენციისამებრ გადაუგზავნოს შესაბამის სტრუქტურულ ერთეულს. </w:t>
      </w:r>
    </w:p>
    <w:p w:rsidR="00A40D7D" w:rsidRPr="00FA35E1" w:rsidRDefault="001E4B1A" w:rsidP="00FA35E1">
      <w:pPr>
        <w:numPr>
          <w:ilvl w:val="0"/>
          <w:numId w:val="3"/>
        </w:numPr>
        <w:ind w:left="144" w:right="144" w:firstLine="288"/>
        <w:rPr>
          <w:sz w:val="22"/>
        </w:rPr>
      </w:pPr>
      <w:r w:rsidRPr="00FA35E1">
        <w:rPr>
          <w:sz w:val="22"/>
        </w:rPr>
        <w:t>სა</w:t>
      </w:r>
      <w:r w:rsidR="00A40D7D" w:rsidRPr="00FA35E1">
        <w:rPr>
          <w:sz w:val="22"/>
          <w:lang w:val="ka-GE"/>
        </w:rPr>
        <w:t>აგენტოს</w:t>
      </w:r>
      <w:r w:rsidRPr="00FA35E1">
        <w:rPr>
          <w:sz w:val="22"/>
        </w:rPr>
        <w:t xml:space="preserve"> სტრუქტურული ერთეულის ან/და სტრუქტურული ქვედანაყოფის ხელმძღვანელი პირი ვალდებულია განახორციელოს ზედამხედველობა სტრუქტურული ერთეულის ან/და სტრუქტურული ქვედანაყოფის თანამშრომლის მიერ დაკისრებული სამსახურებრივი მოვალეობების ჯეროვნად და კეთილსინდისიერად შესრულებაზე. </w:t>
      </w:r>
    </w:p>
    <w:p w:rsidR="00EB1BFF" w:rsidRDefault="00EB1BFF" w:rsidP="00A40D7D">
      <w:pPr>
        <w:ind w:left="0" w:right="45" w:firstLine="0"/>
      </w:pPr>
    </w:p>
    <w:p w:rsidR="00EB1BFF" w:rsidRPr="00FA35E1" w:rsidRDefault="001E4B1A" w:rsidP="00FA35E1">
      <w:pPr>
        <w:ind w:left="144" w:right="144"/>
        <w:rPr>
          <w:b/>
          <w:sz w:val="22"/>
        </w:rPr>
      </w:pPr>
      <w:r w:rsidRPr="00A97CDD">
        <w:rPr>
          <w:b/>
        </w:rPr>
        <w:t xml:space="preserve">    </w:t>
      </w:r>
      <w:r w:rsidRPr="00FA35E1">
        <w:rPr>
          <w:b/>
          <w:sz w:val="22"/>
        </w:rPr>
        <w:t xml:space="preserve">მუხლი </w:t>
      </w:r>
      <w:r w:rsidR="00C67272" w:rsidRPr="00FA35E1">
        <w:rPr>
          <w:b/>
          <w:sz w:val="22"/>
          <w:lang w:val="ka-GE"/>
        </w:rPr>
        <w:t>4</w:t>
      </w:r>
      <w:r w:rsidRPr="00FA35E1">
        <w:rPr>
          <w:b/>
          <w:sz w:val="22"/>
        </w:rPr>
        <w:t xml:space="preserve">. </w:t>
      </w:r>
      <w:r w:rsidR="00720EBC">
        <w:rPr>
          <w:b/>
          <w:sz w:val="22"/>
          <w:lang w:val="ka-GE"/>
        </w:rPr>
        <w:t>სააგენტო</w:t>
      </w:r>
      <w:r w:rsidRPr="00FA35E1">
        <w:rPr>
          <w:b/>
          <w:sz w:val="22"/>
        </w:rPr>
        <w:t xml:space="preserve"> უფლებამოსილება</w:t>
      </w:r>
    </w:p>
    <w:p w:rsidR="002E101B" w:rsidRPr="00FA35E1" w:rsidRDefault="00A40D7D" w:rsidP="00FA35E1">
      <w:pPr>
        <w:numPr>
          <w:ilvl w:val="0"/>
          <w:numId w:val="4"/>
        </w:numPr>
        <w:ind w:left="144" w:right="144" w:firstLine="288"/>
        <w:rPr>
          <w:sz w:val="22"/>
        </w:rPr>
      </w:pPr>
      <w:r w:rsidRPr="00FA35E1">
        <w:rPr>
          <w:sz w:val="22"/>
          <w:lang w:val="ka-GE"/>
        </w:rPr>
        <w:t>სააგენტო</w:t>
      </w:r>
      <w:r w:rsidR="001E4B1A" w:rsidRPr="00FA35E1">
        <w:rPr>
          <w:sz w:val="22"/>
        </w:rPr>
        <w:t xml:space="preserve"> უფლებამოსილია თანამშრომელთან გააფორმოს ხელშეკრულება სხვა ანაზღაურებად საქმიანობასთან, კვალიფიკაციის ამაღლების დაფინანსებასთან ან სხვა სამსახურებრივ საკითხებთან დაკავშირებით</w:t>
      </w:r>
      <w:r w:rsidR="002E101B" w:rsidRPr="00FA35E1">
        <w:rPr>
          <w:sz w:val="22"/>
        </w:rPr>
        <w:t>;</w:t>
      </w:r>
    </w:p>
    <w:p w:rsidR="00EB1BFF" w:rsidRPr="00FA35E1" w:rsidRDefault="00C67272" w:rsidP="00FA35E1">
      <w:pPr>
        <w:numPr>
          <w:ilvl w:val="0"/>
          <w:numId w:val="4"/>
        </w:numPr>
        <w:ind w:left="144" w:right="144" w:firstLine="288"/>
        <w:rPr>
          <w:sz w:val="22"/>
        </w:rPr>
      </w:pPr>
      <w:r w:rsidRPr="00FA35E1">
        <w:rPr>
          <w:sz w:val="22"/>
          <w:lang w:val="ka-GE"/>
        </w:rPr>
        <w:t>დეპარტამენტის</w:t>
      </w:r>
      <w:r w:rsidR="00720EBC">
        <w:rPr>
          <w:sz w:val="22"/>
          <w:lang w:val="ka-GE"/>
        </w:rPr>
        <w:t>(</w:t>
      </w:r>
      <w:r w:rsidR="00720EBC" w:rsidRPr="00FA35E1">
        <w:rPr>
          <w:sz w:val="22"/>
        </w:rPr>
        <w:t>სამსახ</w:t>
      </w:r>
      <w:r w:rsidR="00720EBC">
        <w:rPr>
          <w:sz w:val="22"/>
        </w:rPr>
        <w:t>ური</w:t>
      </w:r>
      <w:r w:rsidRPr="00FA35E1">
        <w:rPr>
          <w:sz w:val="22"/>
          <w:lang w:val="ka-GE"/>
        </w:rPr>
        <w:t>)</w:t>
      </w:r>
      <w:r w:rsidR="001E4B1A" w:rsidRPr="00FA35E1">
        <w:rPr>
          <w:sz w:val="22"/>
        </w:rPr>
        <w:t xml:space="preserve"> უფროსს, სამსახურებრივი ინტერესებიდან გამომდინარე, შეუძლია თანამშრომელს დააკისროს</w:t>
      </w:r>
      <w:r w:rsidR="002E101B" w:rsidRPr="00FA35E1">
        <w:rPr>
          <w:sz w:val="22"/>
          <w:lang w:val="ka-GE"/>
        </w:rPr>
        <w:t xml:space="preserve"> </w:t>
      </w:r>
      <w:r w:rsidR="001E4B1A" w:rsidRPr="00FA35E1">
        <w:rPr>
          <w:sz w:val="22"/>
        </w:rPr>
        <w:t xml:space="preserve">სხვა თანამშრომლის მოვალეობების შესრულება ძირითადი მოვალეობის შესრულებისაგან გათავისუფლებით ან ძირითად მოვალეობასთან შეთავსებით. ამ შემთხვევაში, თანამშრომელს ეძლევა არმყოფი თანამშრომლის ხელფასი, თუ ეს უკანასკნელი აღემატება მის ხელფასს. თუ არმყოფი </w:t>
      </w:r>
      <w:r w:rsidRPr="00FA35E1">
        <w:rPr>
          <w:sz w:val="22"/>
          <w:lang w:val="ka-GE"/>
        </w:rPr>
        <w:t>თანამშრომლის</w:t>
      </w:r>
      <w:r w:rsidR="001E4B1A" w:rsidRPr="00FA35E1">
        <w:rPr>
          <w:sz w:val="22"/>
        </w:rPr>
        <w:t xml:space="preserve"> ხელფასი ნაკლებია შემცვლელის ხელფასზე, მაშინ შემცვლელ თანამშრომელს უნარჩუნდება თავისი ხელფასი.</w:t>
      </w:r>
    </w:p>
    <w:p w:rsidR="00C67272" w:rsidRDefault="00C67272" w:rsidP="00C67272">
      <w:pPr>
        <w:ind w:left="296" w:right="45" w:firstLine="0"/>
      </w:pPr>
    </w:p>
    <w:p w:rsidR="00EB1BFF" w:rsidRPr="00731426" w:rsidRDefault="001E4B1A" w:rsidP="00731426">
      <w:pPr>
        <w:ind w:left="144" w:right="144"/>
        <w:rPr>
          <w:b/>
        </w:rPr>
      </w:pPr>
      <w:r w:rsidRPr="00731426">
        <w:rPr>
          <w:b/>
        </w:rPr>
        <w:t xml:space="preserve">    მუხლი </w:t>
      </w:r>
      <w:r w:rsidR="00C67272" w:rsidRPr="00731426">
        <w:rPr>
          <w:b/>
        </w:rPr>
        <w:t>5</w:t>
      </w:r>
      <w:r w:rsidRPr="00731426">
        <w:rPr>
          <w:b/>
        </w:rPr>
        <w:t>. მივლინება</w:t>
      </w:r>
    </w:p>
    <w:p w:rsidR="00BC78B2" w:rsidRPr="00731426" w:rsidRDefault="00A3282E" w:rsidP="00731426">
      <w:pPr>
        <w:spacing w:after="81"/>
        <w:ind w:left="144" w:right="144" w:firstLine="285"/>
        <w:rPr>
          <w:sz w:val="22"/>
        </w:rPr>
      </w:pPr>
      <w:r w:rsidRPr="00731426">
        <w:rPr>
          <w:sz w:val="22"/>
        </w:rPr>
        <w:t>1. თანამშრომლის მივლინება ფორმდება ინდივიდუალური ადმინისტრაციულ</w:t>
      </w:r>
      <w:r w:rsidR="00BC78B2" w:rsidRPr="00731426">
        <w:rPr>
          <w:sz w:val="22"/>
        </w:rPr>
        <w:t>-</w:t>
      </w:r>
      <w:r w:rsidRPr="00731426">
        <w:rPr>
          <w:sz w:val="22"/>
        </w:rPr>
        <w:t>სამართლებრივი აქტით, რომლის საფუძველია შესაბამისი მოხსენებითი ბარათი</w:t>
      </w:r>
      <w:r w:rsidR="00BC78B2" w:rsidRPr="00731426">
        <w:rPr>
          <w:sz w:val="22"/>
        </w:rPr>
        <w:t>;</w:t>
      </w:r>
    </w:p>
    <w:p w:rsidR="00BC78B2" w:rsidRPr="00731426" w:rsidRDefault="00A3282E" w:rsidP="0054476F">
      <w:pPr>
        <w:spacing w:after="81"/>
        <w:ind w:left="144" w:right="144" w:firstLine="285"/>
        <w:rPr>
          <w:sz w:val="22"/>
        </w:rPr>
      </w:pPr>
      <w:r w:rsidRPr="00731426">
        <w:rPr>
          <w:sz w:val="22"/>
        </w:rPr>
        <w:lastRenderedPageBreak/>
        <w:t>2. მივლინების თაობაზე მოხსენებით ბარათში მითითებული უნდა იქნეს: ინფორმაცია მივლინებაში გასამგზავრებელი პირ</w:t>
      </w:r>
      <w:r w:rsidR="0088340A">
        <w:rPr>
          <w:sz w:val="22"/>
          <w:lang w:val="ka-GE"/>
        </w:rPr>
        <w:t>(ებ)</w:t>
      </w:r>
      <w:r w:rsidRPr="00731426">
        <w:rPr>
          <w:sz w:val="22"/>
        </w:rPr>
        <w:t>ის, მივლინების მიზნის, მივლინების დაწყებისა და დასრულების თარიღის, მივლინების ადგილ</w:t>
      </w:r>
      <w:r w:rsidR="0088340A">
        <w:rPr>
          <w:sz w:val="22"/>
          <w:lang w:val="ka-GE"/>
        </w:rPr>
        <w:t>(ებ)</w:t>
      </w:r>
      <w:r w:rsidRPr="00731426">
        <w:rPr>
          <w:sz w:val="22"/>
        </w:rPr>
        <w:t>ის, მივლინებასთან დაკავშირებული ღონისძიებების შესახებ</w:t>
      </w:r>
      <w:r w:rsidR="00BC78B2" w:rsidRPr="00731426">
        <w:rPr>
          <w:sz w:val="22"/>
        </w:rPr>
        <w:t>;</w:t>
      </w:r>
      <w:r w:rsidRPr="00731426">
        <w:rPr>
          <w:sz w:val="22"/>
        </w:rPr>
        <w:t xml:space="preserve"> </w:t>
      </w:r>
    </w:p>
    <w:p w:rsidR="00BC78B2" w:rsidRPr="00731426" w:rsidRDefault="00BC78B2" w:rsidP="00731426">
      <w:pPr>
        <w:spacing w:after="81"/>
        <w:ind w:left="144" w:right="144" w:firstLine="285"/>
        <w:rPr>
          <w:sz w:val="22"/>
          <w:lang w:val="ka-GE"/>
        </w:rPr>
      </w:pPr>
      <w:r w:rsidRPr="00731426">
        <w:rPr>
          <w:sz w:val="22"/>
          <w:lang w:val="ka-GE"/>
        </w:rPr>
        <w:t>3</w:t>
      </w:r>
      <w:r w:rsidRPr="00731426">
        <w:rPr>
          <w:sz w:val="22"/>
        </w:rPr>
        <w:t xml:space="preserve">. თანამშრომლისათვის მივლინების ხარჯების ანაზღაურება </w:t>
      </w:r>
      <w:r w:rsidR="0054476F">
        <w:rPr>
          <w:sz w:val="22"/>
          <w:lang w:val="ka-GE"/>
        </w:rPr>
        <w:t>სააგენტოს</w:t>
      </w:r>
      <w:r w:rsidRPr="00731426">
        <w:rPr>
          <w:sz w:val="22"/>
        </w:rPr>
        <w:t xml:space="preserve"> მიერ ხორციელდება კანონმდებლობით დადგენილი წესით;</w:t>
      </w:r>
    </w:p>
    <w:p w:rsidR="00220000" w:rsidRDefault="00BC78B2" w:rsidP="001A5231">
      <w:pPr>
        <w:spacing w:after="81"/>
        <w:ind w:left="144" w:right="144" w:firstLine="285"/>
        <w:rPr>
          <w:sz w:val="22"/>
        </w:rPr>
      </w:pPr>
      <w:r w:rsidRPr="00731426">
        <w:rPr>
          <w:sz w:val="22"/>
          <w:lang w:val="ka-GE"/>
        </w:rPr>
        <w:t>4</w:t>
      </w:r>
      <w:r w:rsidRPr="00731426">
        <w:rPr>
          <w:sz w:val="22"/>
        </w:rPr>
        <w:t>. სამსახურებრივი მივლინების პერიოდში თანამშრომელს უნარჩუნდება დაკავებული თანამდებობა და შესაბამისი თანამდებობრივი სარგო.</w:t>
      </w:r>
    </w:p>
    <w:p w:rsidR="001A5231" w:rsidRPr="001A5231" w:rsidRDefault="001A5231" w:rsidP="001A5231">
      <w:pPr>
        <w:spacing w:after="81"/>
        <w:ind w:left="144" w:right="144" w:firstLine="285"/>
        <w:rPr>
          <w:sz w:val="22"/>
        </w:rPr>
      </w:pPr>
    </w:p>
    <w:p w:rsidR="00EB1BFF" w:rsidRPr="006805F1" w:rsidRDefault="001E4B1A" w:rsidP="00731426">
      <w:pPr>
        <w:ind w:left="144" w:right="144"/>
        <w:rPr>
          <w:b/>
          <w:sz w:val="22"/>
        </w:rPr>
      </w:pPr>
      <w:r>
        <w:t xml:space="preserve">    </w:t>
      </w:r>
      <w:r w:rsidRPr="006805F1">
        <w:rPr>
          <w:b/>
          <w:sz w:val="22"/>
        </w:rPr>
        <w:t xml:space="preserve">მუხლი </w:t>
      </w:r>
      <w:r w:rsidR="00391EBE" w:rsidRPr="006805F1">
        <w:rPr>
          <w:b/>
          <w:sz w:val="22"/>
        </w:rPr>
        <w:t>6</w:t>
      </w:r>
      <w:r w:rsidRPr="006805F1">
        <w:rPr>
          <w:b/>
          <w:sz w:val="22"/>
        </w:rPr>
        <w:t>. სამუშაო დროის დასაწყისი, დასასრული და შესვენების დრო</w:t>
      </w:r>
    </w:p>
    <w:p w:rsidR="00987390" w:rsidRDefault="00987390" w:rsidP="00115C03">
      <w:pPr>
        <w:pStyle w:val="ListParagraph"/>
        <w:numPr>
          <w:ilvl w:val="0"/>
          <w:numId w:val="27"/>
        </w:numPr>
        <w:ind w:left="144" w:right="144" w:firstLine="288"/>
        <w:rPr>
          <w:sz w:val="22"/>
        </w:rPr>
      </w:pPr>
      <w:r w:rsidRPr="00E74C74">
        <w:rPr>
          <w:sz w:val="22"/>
          <w:lang w:val="ka-GE"/>
        </w:rPr>
        <w:t>სააგენტოს</w:t>
      </w:r>
      <w:r w:rsidR="001E4B1A" w:rsidRPr="00E74C74">
        <w:rPr>
          <w:sz w:val="22"/>
        </w:rPr>
        <w:t xml:space="preserve"> ყველა სტრუქტურულ ერთეულში მომუშავე თანამშრომელთათვის განსაზღვრულია: </w:t>
      </w:r>
    </w:p>
    <w:p w:rsidR="0054476F" w:rsidRPr="00E74C74" w:rsidRDefault="0054476F" w:rsidP="0054476F">
      <w:pPr>
        <w:pStyle w:val="ListParagraph"/>
        <w:ind w:left="432" w:right="144" w:firstLine="0"/>
        <w:rPr>
          <w:sz w:val="22"/>
        </w:rPr>
      </w:pPr>
    </w:p>
    <w:p w:rsidR="00EB1BFF" w:rsidRPr="00731426" w:rsidRDefault="001E4B1A" w:rsidP="00115C03">
      <w:pPr>
        <w:ind w:left="144" w:right="144" w:firstLine="288"/>
        <w:rPr>
          <w:sz w:val="22"/>
        </w:rPr>
      </w:pPr>
      <w:r w:rsidRPr="00731426">
        <w:rPr>
          <w:sz w:val="22"/>
        </w:rPr>
        <w:t>ა) ხუთდღიანი სამუშაო კვირა;</w:t>
      </w:r>
    </w:p>
    <w:p w:rsidR="00EB1BFF" w:rsidRPr="00731426" w:rsidRDefault="001E4B1A" w:rsidP="00115C03">
      <w:pPr>
        <w:spacing w:after="81"/>
        <w:ind w:left="144" w:right="144" w:firstLine="288"/>
        <w:rPr>
          <w:sz w:val="22"/>
        </w:rPr>
      </w:pPr>
      <w:r w:rsidRPr="00731426">
        <w:rPr>
          <w:sz w:val="22"/>
        </w:rPr>
        <w:t>ბ) დასვენების დღეები – შაბათი და კვირა, საქართველოს შრომის კოდექსით და, ასევე, სხვა კანონმდებლობით განსაზღვრული უქმე დღეები;</w:t>
      </w:r>
    </w:p>
    <w:p w:rsidR="00EB1BFF" w:rsidRPr="00731426" w:rsidRDefault="001E4B1A" w:rsidP="00115C03">
      <w:pPr>
        <w:ind w:left="144" w:right="144" w:firstLine="288"/>
        <w:rPr>
          <w:sz w:val="22"/>
        </w:rPr>
      </w:pPr>
      <w:r w:rsidRPr="00731426">
        <w:rPr>
          <w:sz w:val="22"/>
        </w:rPr>
        <w:t>გ) სამუშაო დღის ხანგრძლივობა: 09.00 საათიდან - 18.00 საათამდე, გარდა</w:t>
      </w:r>
      <w:r w:rsidR="00A70654" w:rsidRPr="00731426">
        <w:rPr>
          <w:sz w:val="22"/>
          <w:lang w:val="ka-GE"/>
        </w:rPr>
        <w:t xml:space="preserve"> </w:t>
      </w:r>
      <w:r w:rsidRPr="00731426">
        <w:rPr>
          <w:sz w:val="22"/>
        </w:rPr>
        <w:t>ამ მუხლის</w:t>
      </w:r>
      <w:r w:rsidR="0054476F">
        <w:rPr>
          <w:sz w:val="22"/>
        </w:rPr>
        <w:t xml:space="preserve"> მე-2</w:t>
      </w:r>
      <w:r w:rsidRPr="00731426">
        <w:rPr>
          <w:sz w:val="22"/>
          <w:vertAlign w:val="superscript"/>
        </w:rPr>
        <w:t xml:space="preserve"> </w:t>
      </w:r>
      <w:r w:rsidRPr="00731426">
        <w:rPr>
          <w:sz w:val="22"/>
        </w:rPr>
        <w:t>- მე-</w:t>
      </w:r>
      <w:r w:rsidR="0054476F">
        <w:rPr>
          <w:sz w:val="22"/>
          <w:lang w:val="ka-GE"/>
        </w:rPr>
        <w:t>4</w:t>
      </w:r>
      <w:r w:rsidRPr="00731426">
        <w:rPr>
          <w:sz w:val="22"/>
        </w:rPr>
        <w:t xml:space="preserve"> პუნქტებით</w:t>
      </w:r>
    </w:p>
    <w:p w:rsidR="00EB1BFF" w:rsidRPr="00731426" w:rsidRDefault="001E4B1A" w:rsidP="00115C03">
      <w:pPr>
        <w:ind w:left="144" w:right="144" w:firstLine="288"/>
        <w:rPr>
          <w:sz w:val="22"/>
        </w:rPr>
      </w:pPr>
      <w:r w:rsidRPr="00731426">
        <w:rPr>
          <w:sz w:val="22"/>
        </w:rPr>
        <w:t>გათვალისწინებული შემთხვევისა;</w:t>
      </w:r>
    </w:p>
    <w:p w:rsidR="00EB1BFF" w:rsidRPr="00731426" w:rsidRDefault="001E4B1A" w:rsidP="00115C03">
      <w:pPr>
        <w:spacing w:after="57"/>
        <w:ind w:left="144" w:right="144" w:firstLine="288"/>
        <w:rPr>
          <w:sz w:val="22"/>
        </w:rPr>
      </w:pPr>
      <w:r w:rsidRPr="00731426">
        <w:rPr>
          <w:sz w:val="22"/>
        </w:rPr>
        <w:t>დ) დღის განმავლობაში შესვენების დრო: 13.00 საათიდან – 14.00 საათამდე.</w:t>
      </w:r>
    </w:p>
    <w:p w:rsidR="00E74C74" w:rsidRPr="00E74C74" w:rsidRDefault="001E4B1A" w:rsidP="00115C03">
      <w:pPr>
        <w:pStyle w:val="ListParagraph"/>
        <w:numPr>
          <w:ilvl w:val="0"/>
          <w:numId w:val="27"/>
        </w:numPr>
        <w:ind w:left="144" w:right="144" w:firstLine="288"/>
        <w:rPr>
          <w:sz w:val="22"/>
        </w:rPr>
      </w:pPr>
      <w:r w:rsidRPr="00E74C74">
        <w:rPr>
          <w:sz w:val="22"/>
        </w:rPr>
        <w:t xml:space="preserve">იმ თანამშრომელს, რომელსაც ჰყავს 12 წლამდე ასაკის ბავშვი, </w:t>
      </w:r>
      <w:r w:rsidR="00A70654" w:rsidRPr="00E74C74">
        <w:rPr>
          <w:sz w:val="22"/>
        </w:rPr>
        <w:t>სააგენტოს დირექტორის</w:t>
      </w:r>
      <w:r w:rsidRPr="00E74C74">
        <w:rPr>
          <w:sz w:val="22"/>
        </w:rPr>
        <w:t xml:space="preserve"> სახელზე წერილობითი განცხადების საფუძველზე, სამუშაო დღის ხანგრძლივობა განესაზღვრება 09.30 საათიდან − 18.00 საათამდე</w:t>
      </w:r>
      <w:r w:rsidR="00A70654" w:rsidRPr="00E74C74">
        <w:rPr>
          <w:sz w:val="22"/>
        </w:rPr>
        <w:t>.</w:t>
      </w:r>
    </w:p>
    <w:p w:rsidR="00EB1BFF" w:rsidRPr="00E74C74" w:rsidRDefault="00A70654" w:rsidP="00115C03">
      <w:pPr>
        <w:pStyle w:val="ListParagraph"/>
        <w:numPr>
          <w:ilvl w:val="0"/>
          <w:numId w:val="27"/>
        </w:numPr>
        <w:ind w:left="144" w:right="144" w:firstLine="288"/>
        <w:rPr>
          <w:sz w:val="22"/>
        </w:rPr>
      </w:pPr>
      <w:r w:rsidRPr="00E74C74">
        <w:rPr>
          <w:sz w:val="22"/>
          <w:lang w:val="ka-GE"/>
        </w:rPr>
        <w:t>სააგენტოს</w:t>
      </w:r>
      <w:r w:rsidR="0054476F">
        <w:rPr>
          <w:sz w:val="22"/>
        </w:rPr>
        <w:t>/</w:t>
      </w:r>
      <w:r w:rsidR="001E4B1A" w:rsidRPr="00E74C74">
        <w:rPr>
          <w:sz w:val="22"/>
        </w:rPr>
        <w:t>სტრუქტურული ერთეულის/ქვედანაყოფის ხელმძღვანელს უფლება აქვს მის თანამშრომლებს ზეპირად/წერილობით განუსაზღვროს სამუშაო დროის განსხვავებული რეჟიმი.</w:t>
      </w:r>
    </w:p>
    <w:p w:rsidR="00EB1BFF" w:rsidRPr="00E74C74" w:rsidRDefault="001E4B1A" w:rsidP="00115C03">
      <w:pPr>
        <w:pStyle w:val="ListParagraph"/>
        <w:numPr>
          <w:ilvl w:val="0"/>
          <w:numId w:val="27"/>
        </w:numPr>
        <w:ind w:left="144" w:right="144" w:firstLine="288"/>
        <w:rPr>
          <w:sz w:val="22"/>
        </w:rPr>
      </w:pPr>
      <w:r w:rsidRPr="00E74C74">
        <w:rPr>
          <w:sz w:val="22"/>
        </w:rPr>
        <w:t>შეზღუდული</w:t>
      </w:r>
      <w:r w:rsidR="0054476F">
        <w:rPr>
          <w:sz w:val="22"/>
        </w:rPr>
        <w:t xml:space="preserve"> </w:t>
      </w:r>
      <w:r w:rsidRPr="00E74C74">
        <w:rPr>
          <w:sz w:val="22"/>
        </w:rPr>
        <w:t>შესაძლებლობის მქონე პირებისათვის</w:t>
      </w:r>
      <w:r w:rsidR="0054476F">
        <w:rPr>
          <w:sz w:val="22"/>
          <w:lang w:val="ka-GE"/>
        </w:rPr>
        <w:t xml:space="preserve"> </w:t>
      </w:r>
      <w:r w:rsidR="00220000" w:rsidRPr="00E74C74">
        <w:rPr>
          <w:sz w:val="22"/>
          <w:lang w:val="ka-GE"/>
        </w:rPr>
        <w:t>სააგენტოს</w:t>
      </w:r>
      <w:r w:rsidRPr="00E74C74">
        <w:rPr>
          <w:sz w:val="22"/>
        </w:rPr>
        <w:t>/</w:t>
      </w:r>
      <w:r w:rsidR="0054476F" w:rsidRPr="00E74C74">
        <w:rPr>
          <w:sz w:val="22"/>
        </w:rPr>
        <w:t>სტრუქტურული ერთეულის/</w:t>
      </w:r>
      <w:r w:rsidR="0054476F">
        <w:rPr>
          <w:sz w:val="22"/>
          <w:lang w:val="ka-GE"/>
        </w:rPr>
        <w:t xml:space="preserve"> </w:t>
      </w:r>
      <w:r w:rsidR="0054476F" w:rsidRPr="00E74C74">
        <w:rPr>
          <w:sz w:val="22"/>
        </w:rPr>
        <w:t>ქვედანაყოფის</w:t>
      </w:r>
      <w:r w:rsidRPr="00E74C74">
        <w:rPr>
          <w:sz w:val="22"/>
        </w:rPr>
        <w:t xml:space="preserve"> ხელმძღვანელის მიერ განისაზღვრება სამუშაო დროის განსხვავებული რეჟიმი.</w:t>
      </w:r>
    </w:p>
    <w:p w:rsidR="00EB1BFF" w:rsidRPr="00E74C74" w:rsidRDefault="001E4B1A" w:rsidP="00115C03">
      <w:pPr>
        <w:pStyle w:val="ListParagraph"/>
        <w:numPr>
          <w:ilvl w:val="0"/>
          <w:numId w:val="27"/>
        </w:numPr>
        <w:ind w:left="144" w:right="144" w:firstLine="288"/>
        <w:rPr>
          <w:sz w:val="22"/>
        </w:rPr>
      </w:pPr>
      <w:r w:rsidRPr="00E74C74">
        <w:rPr>
          <w:sz w:val="22"/>
        </w:rPr>
        <w:t>დაუშვებელია სამუშაო დროის განმავლობაში თანამშრომლის სამუშაო ადგილიდან პირად საკითხებზე გასვლა უშუალო უფროსთან შეუთანხმებლად.</w:t>
      </w:r>
    </w:p>
    <w:p w:rsidR="00EB1BFF" w:rsidRDefault="001E4B1A" w:rsidP="001A5231">
      <w:pPr>
        <w:pStyle w:val="ListParagraph"/>
        <w:numPr>
          <w:ilvl w:val="0"/>
          <w:numId w:val="27"/>
        </w:numPr>
        <w:ind w:left="144" w:right="144" w:firstLine="288"/>
        <w:rPr>
          <w:sz w:val="22"/>
        </w:rPr>
      </w:pPr>
      <w:r w:rsidRPr="00E74C74">
        <w:rPr>
          <w:sz w:val="22"/>
        </w:rPr>
        <w:t>თანამშრომელი ვალდებულია, დააფიქსიროს მისი სამსახურში მოსვლისა და წასვლის დრო სამსახურის შესასვლელში განთავსებული სპეციალური ტექნიკური საშუალების (ასეთის არსებობის შემთხვევაში) მეშვეობით, სამსახურებრივი ბარათის გამოყენებით.</w:t>
      </w:r>
    </w:p>
    <w:p w:rsidR="001A5231" w:rsidRPr="001A5231" w:rsidRDefault="001A5231" w:rsidP="001A5231">
      <w:pPr>
        <w:pStyle w:val="ListParagraph"/>
        <w:ind w:left="432" w:right="144" w:firstLine="0"/>
        <w:rPr>
          <w:sz w:val="22"/>
        </w:rPr>
      </w:pPr>
    </w:p>
    <w:p w:rsidR="00EB1BFF" w:rsidRPr="006805F1" w:rsidRDefault="001E4B1A" w:rsidP="00731426">
      <w:pPr>
        <w:ind w:left="144" w:right="144"/>
        <w:rPr>
          <w:b/>
          <w:sz w:val="22"/>
        </w:rPr>
      </w:pPr>
      <w:r>
        <w:t xml:space="preserve">    </w:t>
      </w:r>
      <w:r w:rsidRPr="006805F1">
        <w:rPr>
          <w:b/>
          <w:sz w:val="22"/>
        </w:rPr>
        <w:t>მუხლი</w:t>
      </w:r>
      <w:r w:rsidR="00220000" w:rsidRPr="006805F1">
        <w:rPr>
          <w:b/>
          <w:sz w:val="22"/>
        </w:rPr>
        <w:t xml:space="preserve"> 7</w:t>
      </w:r>
      <w:r w:rsidRPr="006805F1">
        <w:rPr>
          <w:b/>
          <w:sz w:val="22"/>
        </w:rPr>
        <w:t>. ზეგანაკვეთური სამუშაო</w:t>
      </w:r>
    </w:p>
    <w:p w:rsidR="00EB1BFF" w:rsidRPr="006805F1" w:rsidRDefault="001E4B1A" w:rsidP="006805F1">
      <w:pPr>
        <w:numPr>
          <w:ilvl w:val="0"/>
          <w:numId w:val="8"/>
        </w:numPr>
        <w:ind w:left="144" w:right="144" w:firstLine="288"/>
        <w:rPr>
          <w:sz w:val="22"/>
        </w:rPr>
      </w:pPr>
      <w:r w:rsidRPr="006805F1">
        <w:rPr>
          <w:sz w:val="22"/>
        </w:rPr>
        <w:t>ზეგანაკვეთურ სამუშაოდ მიიჩნევა მხარეთა შეთანხმებით თანამშრომლის მიერ სამუშაოს შესრულება დროის იმ მონაკვეთში, რომლის ხანგრძლივობა აღემატება მე-</w:t>
      </w:r>
      <w:r w:rsidR="001A5231">
        <w:rPr>
          <w:sz w:val="22"/>
          <w:lang w:val="ka-GE"/>
        </w:rPr>
        <w:t>6</w:t>
      </w:r>
      <w:r w:rsidRPr="006805F1">
        <w:rPr>
          <w:sz w:val="22"/>
        </w:rPr>
        <w:t xml:space="preserve"> მუხლის პირველი </w:t>
      </w:r>
      <w:r w:rsidR="00592727" w:rsidRPr="006805F1">
        <w:rPr>
          <w:sz w:val="22"/>
        </w:rPr>
        <w:t>პუნქტ</w:t>
      </w:r>
      <w:r w:rsidRPr="006805F1">
        <w:rPr>
          <w:sz w:val="22"/>
        </w:rPr>
        <w:t>ით კვირაში დადგენილ საათებს.</w:t>
      </w:r>
    </w:p>
    <w:p w:rsidR="00EB1BFF" w:rsidRPr="006805F1" w:rsidRDefault="001E4B1A" w:rsidP="006805F1">
      <w:pPr>
        <w:numPr>
          <w:ilvl w:val="0"/>
          <w:numId w:val="8"/>
        </w:numPr>
        <w:ind w:left="144" w:right="144" w:firstLine="288"/>
        <w:rPr>
          <w:sz w:val="22"/>
        </w:rPr>
      </w:pPr>
      <w:r w:rsidRPr="006805F1">
        <w:rPr>
          <w:sz w:val="22"/>
        </w:rPr>
        <w:t>ზეგანაკვეთური სამუშაო ანაზღაურდება ხელფასის საათობრივი განაკვეთის გაზრდილი ოდენობით, ან მხარეთა შეთანხმებით თანამშრომლისათვის დამატებითი დასვენების დროის მიცემით.</w:t>
      </w:r>
    </w:p>
    <w:p w:rsidR="00EB1BFF" w:rsidRPr="006805F1" w:rsidRDefault="001E4B1A" w:rsidP="006805F1">
      <w:pPr>
        <w:numPr>
          <w:ilvl w:val="0"/>
          <w:numId w:val="8"/>
        </w:numPr>
        <w:spacing w:after="195"/>
        <w:ind w:left="144" w:right="144" w:firstLine="288"/>
        <w:rPr>
          <w:sz w:val="22"/>
        </w:rPr>
      </w:pPr>
      <w:r w:rsidRPr="006805F1">
        <w:rPr>
          <w:sz w:val="22"/>
        </w:rPr>
        <w:t xml:space="preserve">თანამშრომლის მიერ ზეგანაკვეთური სამუშაოს შესრულება ხორციელდება </w:t>
      </w:r>
      <w:r w:rsidR="00592727" w:rsidRPr="006805F1">
        <w:rPr>
          <w:sz w:val="22"/>
          <w:lang w:val="ka-GE"/>
        </w:rPr>
        <w:t>სააგენტოს დირექტორის</w:t>
      </w:r>
      <w:r w:rsidRPr="006805F1">
        <w:rPr>
          <w:sz w:val="22"/>
        </w:rPr>
        <w:t>, მოადგილის ან შესაბამისი სტრუქტურული ერთეულის უფროსის მიერ გამოცემული წერილობითი დოკუმენტის საფუძველზე.</w:t>
      </w:r>
    </w:p>
    <w:p w:rsidR="00EB1BFF" w:rsidRPr="006805F1" w:rsidRDefault="001E4B1A" w:rsidP="00731426">
      <w:pPr>
        <w:ind w:left="144" w:right="144"/>
        <w:rPr>
          <w:b/>
          <w:sz w:val="22"/>
        </w:rPr>
      </w:pPr>
      <w:r w:rsidRPr="006805F1">
        <w:rPr>
          <w:b/>
          <w:sz w:val="22"/>
        </w:rPr>
        <w:t xml:space="preserve">    მუხლი </w:t>
      </w:r>
      <w:r w:rsidR="00592727" w:rsidRPr="006805F1">
        <w:rPr>
          <w:b/>
          <w:sz w:val="22"/>
        </w:rPr>
        <w:t>8</w:t>
      </w:r>
      <w:r w:rsidRPr="006805F1">
        <w:rPr>
          <w:b/>
          <w:sz w:val="22"/>
        </w:rPr>
        <w:t>. სამსახურებრივ საკითხებზე განკარგულებათა თანამშრომელთათვის გაცნობის წესი</w:t>
      </w:r>
    </w:p>
    <w:p w:rsidR="00EB1BFF" w:rsidRDefault="001E4B1A" w:rsidP="006805F1">
      <w:pPr>
        <w:numPr>
          <w:ilvl w:val="0"/>
          <w:numId w:val="9"/>
        </w:numPr>
        <w:ind w:left="144" w:right="144" w:firstLine="288"/>
        <w:rPr>
          <w:sz w:val="22"/>
        </w:rPr>
      </w:pPr>
      <w:r w:rsidRPr="006805F1">
        <w:rPr>
          <w:sz w:val="22"/>
        </w:rPr>
        <w:t>თანამშრომელთათვის სამსახურებრივ საკითხებთან დაკავშირებული აქტის გაცნობა, გარდა იმ აქტისა, რომელიც კანონმდებლობით დადგენილი წესით გამოქვეყნდა ოფიციალურ ორგანოში, ხორციელდება:</w:t>
      </w:r>
    </w:p>
    <w:p w:rsidR="001A5231" w:rsidRPr="006805F1" w:rsidRDefault="001A5231" w:rsidP="001A5231">
      <w:pPr>
        <w:ind w:left="432" w:right="144" w:firstLine="0"/>
        <w:rPr>
          <w:sz w:val="22"/>
        </w:rPr>
      </w:pPr>
    </w:p>
    <w:p w:rsidR="00EB1BFF" w:rsidRPr="006805F1" w:rsidRDefault="001E4B1A" w:rsidP="006805F1">
      <w:pPr>
        <w:ind w:left="144" w:right="144" w:firstLine="288"/>
        <w:rPr>
          <w:sz w:val="22"/>
        </w:rPr>
      </w:pPr>
      <w:r w:rsidRPr="006805F1">
        <w:rPr>
          <w:sz w:val="22"/>
        </w:rPr>
        <w:t>ა) დანიშნულების მიხედვით სტრუქტურულ ერთეულში შესაბამისი აქტის გაგზავნით და მათი გაცნობის</w:t>
      </w:r>
    </w:p>
    <w:p w:rsidR="00EB1BFF" w:rsidRPr="006805F1" w:rsidRDefault="001E4B1A" w:rsidP="006805F1">
      <w:pPr>
        <w:ind w:left="144" w:right="144" w:firstLine="288"/>
        <w:rPr>
          <w:sz w:val="22"/>
        </w:rPr>
      </w:pPr>
      <w:r w:rsidRPr="006805F1">
        <w:rPr>
          <w:sz w:val="22"/>
        </w:rPr>
        <w:t>თაობაზე პირადი ხელმოწერის დაფიქსირებით;</w:t>
      </w:r>
    </w:p>
    <w:p w:rsidR="00EB1BFF" w:rsidRPr="006805F1" w:rsidRDefault="001E4B1A" w:rsidP="006805F1">
      <w:pPr>
        <w:ind w:left="144" w:right="144" w:firstLine="288"/>
        <w:rPr>
          <w:sz w:val="22"/>
        </w:rPr>
      </w:pPr>
      <w:r w:rsidRPr="006805F1">
        <w:rPr>
          <w:sz w:val="22"/>
        </w:rPr>
        <w:t>ბ) შესაბამისი აქტის სპეციალურ დაფაზე 1 კვირის ვადით განთავსებით;</w:t>
      </w:r>
    </w:p>
    <w:p w:rsidR="00EB1BFF" w:rsidRDefault="001E4B1A" w:rsidP="006805F1">
      <w:pPr>
        <w:ind w:left="144" w:right="144" w:firstLine="288"/>
        <w:rPr>
          <w:sz w:val="22"/>
        </w:rPr>
      </w:pPr>
      <w:r w:rsidRPr="006805F1">
        <w:rPr>
          <w:sz w:val="22"/>
        </w:rPr>
        <w:t>გ) თანამშრომლის სამსახურის ელექტრონულ ფოსტაზე გაგზავნით, აღნიშნულ შემთხვევაში აქტი თანამშრომლისათვის გაცნობილად ითვლება გაგზავნიდან 2 სამუშაო დღის შემდეგ.</w:t>
      </w:r>
    </w:p>
    <w:p w:rsidR="001A5231" w:rsidRPr="006805F1" w:rsidRDefault="001A5231" w:rsidP="001A5231">
      <w:pPr>
        <w:ind w:right="144"/>
        <w:rPr>
          <w:sz w:val="22"/>
        </w:rPr>
      </w:pPr>
    </w:p>
    <w:p w:rsidR="0060302B" w:rsidRDefault="001E4B1A" w:rsidP="006805F1">
      <w:pPr>
        <w:numPr>
          <w:ilvl w:val="0"/>
          <w:numId w:val="9"/>
        </w:numPr>
        <w:spacing w:after="221" w:line="224" w:lineRule="auto"/>
        <w:ind w:left="144" w:right="144" w:firstLine="288"/>
        <w:rPr>
          <w:sz w:val="22"/>
        </w:rPr>
      </w:pPr>
      <w:r w:rsidRPr="006805F1">
        <w:rPr>
          <w:sz w:val="22"/>
        </w:rPr>
        <w:t xml:space="preserve">სამსახურებრივ საკითხებთან დაკავშირებული აქტების თანამშრომელთათვის გაცნობას უზრუნველყოფს </w:t>
      </w:r>
      <w:r w:rsidR="0060302B" w:rsidRPr="006805F1">
        <w:rPr>
          <w:sz w:val="22"/>
          <w:lang w:val="ka-GE"/>
        </w:rPr>
        <w:t xml:space="preserve">სააგენტოს </w:t>
      </w:r>
      <w:r w:rsidRPr="006805F1">
        <w:rPr>
          <w:sz w:val="22"/>
        </w:rPr>
        <w:t xml:space="preserve">ადამიანური რესურსების </w:t>
      </w:r>
      <w:r w:rsidR="0060302B" w:rsidRPr="006805F1">
        <w:rPr>
          <w:sz w:val="22"/>
          <w:lang w:val="ka-GE"/>
        </w:rPr>
        <w:t>სამმართველო</w:t>
      </w:r>
      <w:r w:rsidRPr="006805F1">
        <w:rPr>
          <w:sz w:val="22"/>
        </w:rPr>
        <w:t xml:space="preserve"> ან/და </w:t>
      </w:r>
      <w:r w:rsidR="0060302B" w:rsidRPr="006805F1">
        <w:rPr>
          <w:sz w:val="22"/>
          <w:lang w:val="ka-GE"/>
        </w:rPr>
        <w:t>სააგენტო</w:t>
      </w:r>
      <w:r w:rsidRPr="006805F1">
        <w:rPr>
          <w:sz w:val="22"/>
        </w:rPr>
        <w:t>ს შესაბამისი</w:t>
      </w:r>
      <w:r w:rsidR="0060302B" w:rsidRPr="006805F1">
        <w:rPr>
          <w:sz w:val="22"/>
          <w:lang w:val="ka-GE"/>
        </w:rPr>
        <w:t xml:space="preserve"> </w:t>
      </w:r>
      <w:r w:rsidRPr="006805F1">
        <w:rPr>
          <w:sz w:val="22"/>
        </w:rPr>
        <w:t xml:space="preserve">სტრუქტურული ერთეულები. </w:t>
      </w:r>
    </w:p>
    <w:p w:rsidR="00785013" w:rsidRPr="006805F1" w:rsidRDefault="00785013" w:rsidP="00785013">
      <w:pPr>
        <w:spacing w:after="221" w:line="224" w:lineRule="auto"/>
        <w:ind w:left="432" w:right="144" w:firstLine="0"/>
        <w:rPr>
          <w:sz w:val="22"/>
        </w:rPr>
      </w:pPr>
    </w:p>
    <w:p w:rsidR="00EB1BFF" w:rsidRPr="006805F1" w:rsidRDefault="001E4B1A" w:rsidP="00731426">
      <w:pPr>
        <w:ind w:left="144" w:right="144"/>
        <w:rPr>
          <w:b/>
          <w:sz w:val="22"/>
        </w:rPr>
      </w:pPr>
      <w:r w:rsidRPr="006805F1">
        <w:rPr>
          <w:b/>
          <w:sz w:val="22"/>
        </w:rPr>
        <w:t xml:space="preserve">    მუხლი</w:t>
      </w:r>
      <w:r w:rsidR="00A97CDD" w:rsidRPr="006805F1">
        <w:rPr>
          <w:b/>
          <w:sz w:val="22"/>
        </w:rPr>
        <w:t xml:space="preserve"> 9</w:t>
      </w:r>
      <w:r w:rsidRPr="006805F1">
        <w:rPr>
          <w:b/>
          <w:sz w:val="22"/>
        </w:rPr>
        <w:t>. ხელფასის გაცემის დრო და ადგილი</w:t>
      </w:r>
    </w:p>
    <w:p w:rsidR="00EB1BFF" w:rsidRPr="006805F1" w:rsidRDefault="006778B8" w:rsidP="006805F1">
      <w:pPr>
        <w:numPr>
          <w:ilvl w:val="0"/>
          <w:numId w:val="10"/>
        </w:numPr>
        <w:ind w:left="144" w:right="144" w:firstLine="288"/>
        <w:rPr>
          <w:sz w:val="22"/>
        </w:rPr>
      </w:pPr>
      <w:r w:rsidRPr="006805F1">
        <w:rPr>
          <w:sz w:val="22"/>
          <w:lang w:val="ka-GE"/>
        </w:rPr>
        <w:t>სააგენტოს</w:t>
      </w:r>
      <w:r w:rsidR="001E4B1A" w:rsidRPr="006805F1">
        <w:rPr>
          <w:sz w:val="22"/>
        </w:rPr>
        <w:t xml:space="preserve"> თანამშრომელი იღებს ხელფასს (თანამდებობრივი სარგო) საქართველოს კანონმდებლობის შესაბამისად.</w:t>
      </w:r>
    </w:p>
    <w:p w:rsidR="00EB1BFF" w:rsidRPr="006805F1" w:rsidRDefault="006778B8" w:rsidP="006805F1">
      <w:pPr>
        <w:numPr>
          <w:ilvl w:val="0"/>
          <w:numId w:val="10"/>
        </w:numPr>
        <w:ind w:left="144" w:right="144" w:firstLine="288"/>
        <w:rPr>
          <w:sz w:val="22"/>
        </w:rPr>
      </w:pPr>
      <w:r w:rsidRPr="006805F1">
        <w:rPr>
          <w:sz w:val="22"/>
          <w:lang w:val="ka-GE"/>
        </w:rPr>
        <w:t>სააგენტოში</w:t>
      </w:r>
      <w:r w:rsidR="001E4B1A" w:rsidRPr="006805F1">
        <w:rPr>
          <w:sz w:val="22"/>
        </w:rPr>
        <w:t xml:space="preserve"> თანამშრომელთა ხელფასის (თანამდებობრივი სარგოს) ოდენობა დგინდება </w:t>
      </w:r>
      <w:r w:rsidRPr="006805F1">
        <w:rPr>
          <w:sz w:val="22"/>
          <w:lang w:val="ka-GE"/>
        </w:rPr>
        <w:t xml:space="preserve">სააგენტოს დირექტორის </w:t>
      </w:r>
      <w:r w:rsidR="001E4B1A" w:rsidRPr="006805F1">
        <w:rPr>
          <w:sz w:val="22"/>
        </w:rPr>
        <w:t>მიერ</w:t>
      </w:r>
      <w:r w:rsidRPr="006805F1">
        <w:rPr>
          <w:sz w:val="22"/>
        </w:rPr>
        <w:t xml:space="preserve"> </w:t>
      </w:r>
      <w:r w:rsidRPr="006805F1">
        <w:rPr>
          <w:sz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1E4B1A" w:rsidRPr="006805F1">
        <w:rPr>
          <w:sz w:val="22"/>
        </w:rPr>
        <w:t>მინისტრთან შეთანხმებით.</w:t>
      </w:r>
    </w:p>
    <w:p w:rsidR="00EB1BFF" w:rsidRPr="006805F1" w:rsidRDefault="006778B8" w:rsidP="006805F1">
      <w:pPr>
        <w:numPr>
          <w:ilvl w:val="0"/>
          <w:numId w:val="10"/>
        </w:numPr>
        <w:ind w:left="144" w:right="144" w:firstLine="288"/>
        <w:rPr>
          <w:sz w:val="22"/>
        </w:rPr>
      </w:pPr>
      <w:r w:rsidRPr="006805F1">
        <w:rPr>
          <w:sz w:val="22"/>
          <w:lang w:val="ka-GE"/>
        </w:rPr>
        <w:t>სააგენტოში</w:t>
      </w:r>
      <w:r w:rsidR="001E4B1A" w:rsidRPr="006805F1">
        <w:rPr>
          <w:sz w:val="22"/>
        </w:rPr>
        <w:t xml:space="preserve"> ხელფასი გაიცემა თვეში ერთხელ</w:t>
      </w:r>
      <w:r w:rsidRPr="006805F1">
        <w:rPr>
          <w:sz w:val="22"/>
        </w:rPr>
        <w:t xml:space="preserve">, </w:t>
      </w:r>
      <w:r w:rsidR="001E4B1A" w:rsidRPr="006805F1">
        <w:rPr>
          <w:sz w:val="22"/>
        </w:rPr>
        <w:t>უნაღდო ანგარიშსწორების ფორმით, სპეციალურ საბანკო ანგარიშზე.</w:t>
      </w:r>
    </w:p>
    <w:p w:rsidR="00EB1BFF" w:rsidRPr="006805F1" w:rsidRDefault="001E4B1A" w:rsidP="006805F1">
      <w:pPr>
        <w:numPr>
          <w:ilvl w:val="0"/>
          <w:numId w:val="10"/>
        </w:numPr>
        <w:ind w:left="144" w:right="144" w:firstLine="288"/>
        <w:rPr>
          <w:sz w:val="22"/>
          <w:highlight w:val="yellow"/>
        </w:rPr>
      </w:pPr>
      <w:r w:rsidRPr="006805F1">
        <w:rPr>
          <w:sz w:val="22"/>
          <w:highlight w:val="yellow"/>
        </w:rPr>
        <w:t>თანამშრომლისათვის პრემია</w:t>
      </w:r>
      <w:r w:rsidR="00785013">
        <w:rPr>
          <w:sz w:val="22"/>
          <w:highlight w:val="yellow"/>
          <w:lang w:val="ka-GE"/>
        </w:rPr>
        <w:t>/დანამატი</w:t>
      </w:r>
      <w:r w:rsidRPr="006805F1">
        <w:rPr>
          <w:sz w:val="22"/>
          <w:highlight w:val="yellow"/>
        </w:rPr>
        <w:t xml:space="preserve"> გაიცემა </w:t>
      </w:r>
      <w:r w:rsidR="006778B8" w:rsidRPr="006805F1">
        <w:rPr>
          <w:sz w:val="22"/>
          <w:highlight w:val="yellow"/>
          <w:lang w:val="ka-GE"/>
        </w:rPr>
        <w:t>სააგენტოს დირექტორის</w:t>
      </w:r>
      <w:r w:rsidR="006778B8" w:rsidRPr="006805F1">
        <w:rPr>
          <w:sz w:val="22"/>
          <w:highlight w:val="yellow"/>
        </w:rPr>
        <w:t xml:space="preserve"> </w:t>
      </w:r>
      <w:r w:rsidRPr="006805F1">
        <w:rPr>
          <w:sz w:val="22"/>
          <w:highlight w:val="yellow"/>
        </w:rPr>
        <w:t>ინდივიდუალური ადმინისტრაციულ</w:t>
      </w:r>
      <w:r w:rsidR="006778B8" w:rsidRPr="006805F1">
        <w:rPr>
          <w:sz w:val="22"/>
          <w:highlight w:val="yellow"/>
          <w:lang w:val="ka-GE"/>
        </w:rPr>
        <w:t>-</w:t>
      </w:r>
      <w:r w:rsidRPr="006805F1">
        <w:rPr>
          <w:sz w:val="22"/>
          <w:highlight w:val="yellow"/>
        </w:rPr>
        <w:t>სამართლებრივი აქტის საფუძველზე.</w:t>
      </w:r>
    </w:p>
    <w:p w:rsidR="00EB1BFF" w:rsidRPr="00AE7D6C" w:rsidRDefault="001E4B1A" w:rsidP="006805F1">
      <w:pPr>
        <w:numPr>
          <w:ilvl w:val="0"/>
          <w:numId w:val="10"/>
        </w:numPr>
        <w:ind w:left="144" w:right="144" w:firstLine="288"/>
        <w:rPr>
          <w:sz w:val="22"/>
          <w:highlight w:val="yellow"/>
        </w:rPr>
      </w:pPr>
      <w:r w:rsidRPr="00AE7D6C">
        <w:rPr>
          <w:sz w:val="22"/>
          <w:highlight w:val="yellow"/>
        </w:rPr>
        <w:t>პრემია (მათ შორის, სადღესასწაულო) არ გაიცემა თანამშრომელზე:</w:t>
      </w:r>
    </w:p>
    <w:p w:rsidR="00785013" w:rsidRPr="006805F1" w:rsidRDefault="00785013" w:rsidP="00785013">
      <w:pPr>
        <w:ind w:left="432" w:right="144" w:firstLine="0"/>
        <w:rPr>
          <w:sz w:val="22"/>
        </w:rPr>
      </w:pPr>
    </w:p>
    <w:p w:rsidR="00EB1BFF" w:rsidRPr="006805F1" w:rsidRDefault="001E4B1A" w:rsidP="006805F1">
      <w:pPr>
        <w:ind w:left="144" w:right="144" w:firstLine="288"/>
        <w:rPr>
          <w:sz w:val="22"/>
        </w:rPr>
      </w:pPr>
      <w:r w:rsidRPr="006805F1">
        <w:rPr>
          <w:sz w:val="22"/>
        </w:rPr>
        <w:t>ა) დისციპლინური პასუხისმგებლობის მოქმედების ვადაში;</w:t>
      </w:r>
    </w:p>
    <w:p w:rsidR="00EB1BFF" w:rsidRDefault="001E4B1A" w:rsidP="006805F1">
      <w:pPr>
        <w:ind w:left="144" w:right="144" w:firstLine="288"/>
        <w:rPr>
          <w:sz w:val="22"/>
        </w:rPr>
      </w:pPr>
      <w:r w:rsidRPr="006805F1">
        <w:rPr>
          <w:sz w:val="22"/>
        </w:rPr>
        <w:t xml:space="preserve">ბ) თუ მისი </w:t>
      </w:r>
      <w:r w:rsidR="006778B8" w:rsidRPr="006805F1">
        <w:rPr>
          <w:sz w:val="22"/>
          <w:lang w:val="ka-GE"/>
        </w:rPr>
        <w:t xml:space="preserve">სააგენტოში </w:t>
      </w:r>
      <w:r w:rsidRPr="006805F1">
        <w:rPr>
          <w:sz w:val="22"/>
        </w:rPr>
        <w:t>თანამდებობაზე დანიშვნიდან, პრემიის გაცემის შესახებ ინდივიდუალური ადმინისტრაციულ – სამართლებრივი აქტის გამოცემის მომენტამდე გასულია 30 კალენდარულ დღეზე ნაკლები.</w:t>
      </w:r>
    </w:p>
    <w:p w:rsidR="001D05F8" w:rsidRPr="006805F1" w:rsidRDefault="001D05F8" w:rsidP="006805F1">
      <w:pPr>
        <w:ind w:left="144" w:right="144" w:firstLine="288"/>
        <w:rPr>
          <w:sz w:val="22"/>
        </w:rPr>
      </w:pPr>
    </w:p>
    <w:p w:rsidR="00EB1BFF" w:rsidRPr="006805F1" w:rsidRDefault="001E4B1A" w:rsidP="006805F1">
      <w:pPr>
        <w:numPr>
          <w:ilvl w:val="0"/>
          <w:numId w:val="10"/>
        </w:numPr>
        <w:ind w:left="144" w:right="144" w:firstLine="288"/>
        <w:rPr>
          <w:sz w:val="22"/>
        </w:rPr>
      </w:pPr>
      <w:r w:rsidRPr="006805F1">
        <w:rPr>
          <w:sz w:val="22"/>
        </w:rPr>
        <w:t xml:space="preserve">ამ მუხლის მე-5 პუნქტით გათვალისწინებულ შემთხვევებში </w:t>
      </w:r>
      <w:r w:rsidR="006778B8" w:rsidRPr="006805F1">
        <w:rPr>
          <w:sz w:val="22"/>
          <w:lang w:val="ka-GE"/>
        </w:rPr>
        <w:t>სააგენტოს დირექტორის</w:t>
      </w:r>
      <w:r w:rsidRPr="006805F1">
        <w:rPr>
          <w:sz w:val="22"/>
        </w:rPr>
        <w:t xml:space="preserve"> მიერ შესაძლებელია მიღებულ იქნეს განსხვავებული გადაწყვეტილება.</w:t>
      </w:r>
    </w:p>
    <w:p w:rsidR="006778B8" w:rsidRPr="006805F1" w:rsidRDefault="006778B8" w:rsidP="006805F1">
      <w:pPr>
        <w:numPr>
          <w:ilvl w:val="0"/>
          <w:numId w:val="10"/>
        </w:numPr>
        <w:ind w:left="144" w:right="144" w:firstLine="288"/>
        <w:rPr>
          <w:sz w:val="22"/>
        </w:rPr>
      </w:pPr>
      <w:r w:rsidRPr="006805F1">
        <w:rPr>
          <w:sz w:val="22"/>
          <w:lang w:val="ka-GE"/>
        </w:rPr>
        <w:t>სააგენტოს დირექტორის</w:t>
      </w:r>
      <w:r w:rsidR="001E4B1A" w:rsidRPr="006805F1">
        <w:rPr>
          <w:sz w:val="22"/>
        </w:rPr>
        <w:t xml:space="preserve"> გადაწყვეტილებით </w:t>
      </w:r>
      <w:r w:rsidRPr="006805F1">
        <w:rPr>
          <w:sz w:val="22"/>
          <w:lang w:val="ka-GE"/>
        </w:rPr>
        <w:t>სააგენტოში</w:t>
      </w:r>
      <w:r w:rsidR="001E4B1A" w:rsidRPr="006805F1">
        <w:rPr>
          <w:sz w:val="22"/>
        </w:rPr>
        <w:t xml:space="preserve"> შეიძლება შემოღებულ იქნეს ტაბელი, რომელიც სტრუქტურული ერთეულებიდან წარედგინება </w:t>
      </w:r>
      <w:r w:rsidR="00CF1EB5" w:rsidRPr="006805F1">
        <w:rPr>
          <w:sz w:val="22"/>
          <w:lang w:val="ka-GE"/>
        </w:rPr>
        <w:t>შესაბამის სტრუქტურულ ერთეულს</w:t>
      </w:r>
      <w:r w:rsidR="001E4B1A" w:rsidRPr="006805F1">
        <w:rPr>
          <w:sz w:val="22"/>
        </w:rPr>
        <w:t xml:space="preserve"> თანამშრომლებისათვის ხელფასის </w:t>
      </w:r>
      <w:r w:rsidR="00CF1EB5" w:rsidRPr="006805F1">
        <w:rPr>
          <w:sz w:val="22"/>
        </w:rPr>
        <w:t>დასარიცხვის მიზნით.</w:t>
      </w:r>
    </w:p>
    <w:p w:rsidR="00EB1BFF" w:rsidRDefault="00EB1BFF" w:rsidP="006778B8">
      <w:pPr>
        <w:spacing w:after="0" w:line="259" w:lineRule="auto"/>
        <w:ind w:left="11" w:firstLine="0"/>
        <w:jc w:val="left"/>
      </w:pPr>
    </w:p>
    <w:p w:rsidR="00EB1BFF" w:rsidRPr="006805F1" w:rsidRDefault="001E4B1A" w:rsidP="00731426">
      <w:pPr>
        <w:ind w:left="144" w:right="144"/>
        <w:rPr>
          <w:b/>
          <w:sz w:val="22"/>
        </w:rPr>
      </w:pPr>
      <w:r w:rsidRPr="006805F1">
        <w:rPr>
          <w:b/>
          <w:sz w:val="22"/>
        </w:rPr>
        <w:t>მუხლი</w:t>
      </w:r>
      <w:r w:rsidR="00A97CDD" w:rsidRPr="006805F1">
        <w:rPr>
          <w:b/>
          <w:sz w:val="22"/>
        </w:rPr>
        <w:t xml:space="preserve"> 10</w:t>
      </w:r>
      <w:r w:rsidRPr="006805F1">
        <w:rPr>
          <w:b/>
          <w:sz w:val="22"/>
        </w:rPr>
        <w:t>. შვებულება და შვებულების მიცემის წესი</w:t>
      </w:r>
    </w:p>
    <w:p w:rsidR="00EB1BFF" w:rsidRPr="006805F1" w:rsidRDefault="001E4B1A" w:rsidP="006805F1">
      <w:pPr>
        <w:numPr>
          <w:ilvl w:val="0"/>
          <w:numId w:val="11"/>
        </w:numPr>
        <w:ind w:left="144" w:right="144" w:firstLine="288"/>
        <w:rPr>
          <w:sz w:val="22"/>
        </w:rPr>
      </w:pPr>
      <w:r w:rsidRPr="006805F1">
        <w:rPr>
          <w:sz w:val="22"/>
        </w:rPr>
        <w:t>თანამშრომელს უფლება აქვს ისარგებლოს ანაზღაურებადი შვებულებით – წელიწადში სულ მცირე 24 სამუშაო დღით.</w:t>
      </w:r>
    </w:p>
    <w:p w:rsidR="00EB1BFF" w:rsidRPr="006805F1" w:rsidRDefault="001E4B1A" w:rsidP="006805F1">
      <w:pPr>
        <w:numPr>
          <w:ilvl w:val="0"/>
          <w:numId w:val="11"/>
        </w:numPr>
        <w:ind w:left="144" w:right="144" w:firstLine="288"/>
        <w:rPr>
          <w:sz w:val="22"/>
        </w:rPr>
      </w:pPr>
      <w:r w:rsidRPr="006805F1">
        <w:rPr>
          <w:sz w:val="22"/>
        </w:rPr>
        <w:t>თანამშრომელს უფლება აქვს ისარგებლოს ანაზღაურების გარეშე შვებულებით – წელიწადში სულ მცირე 15 კალენდარული დღის ოდენობით.</w:t>
      </w:r>
    </w:p>
    <w:p w:rsidR="00EB1BFF" w:rsidRPr="006805F1" w:rsidRDefault="001E4B1A" w:rsidP="006805F1">
      <w:pPr>
        <w:numPr>
          <w:ilvl w:val="0"/>
          <w:numId w:val="11"/>
        </w:numPr>
        <w:ind w:left="144" w:right="144" w:firstLine="288"/>
        <w:rPr>
          <w:sz w:val="22"/>
        </w:rPr>
      </w:pPr>
      <w:r w:rsidRPr="006805F1">
        <w:rPr>
          <w:sz w:val="22"/>
        </w:rPr>
        <w:t xml:space="preserve">თანამშრომელთათვის შვებულების მიცემის უფლება აქვს </w:t>
      </w:r>
      <w:r w:rsidR="00CF1EB5" w:rsidRPr="006805F1">
        <w:rPr>
          <w:sz w:val="22"/>
          <w:lang w:val="ka-GE"/>
        </w:rPr>
        <w:t>სააგენტოს დირექტორს</w:t>
      </w:r>
      <w:r w:rsidR="00CF1EB5" w:rsidRPr="006805F1">
        <w:rPr>
          <w:sz w:val="22"/>
        </w:rPr>
        <w:t>.</w:t>
      </w:r>
    </w:p>
    <w:p w:rsidR="00EB1BFF" w:rsidRPr="006805F1" w:rsidRDefault="001E4B1A" w:rsidP="006805F1">
      <w:pPr>
        <w:numPr>
          <w:ilvl w:val="0"/>
          <w:numId w:val="11"/>
        </w:numPr>
        <w:ind w:left="144" w:right="144" w:firstLine="288"/>
        <w:rPr>
          <w:sz w:val="22"/>
        </w:rPr>
      </w:pPr>
      <w:r w:rsidRPr="006805F1">
        <w:rPr>
          <w:sz w:val="22"/>
        </w:rPr>
        <w:t xml:space="preserve">თანამშრომელს შვებულების მოთხოვნის უფლება წარმოეშობა მუშაობის თერთმეტი თვის შემდეგ. </w:t>
      </w:r>
      <w:r w:rsidR="00CF1EB5" w:rsidRPr="006805F1">
        <w:rPr>
          <w:sz w:val="22"/>
          <w:lang w:val="ka-GE"/>
        </w:rPr>
        <w:t>სააგ</w:t>
      </w:r>
      <w:r w:rsidR="00536E94">
        <w:rPr>
          <w:sz w:val="22"/>
          <w:lang w:val="ka-GE"/>
        </w:rPr>
        <w:t>ე</w:t>
      </w:r>
      <w:r w:rsidR="00CF1EB5" w:rsidRPr="006805F1">
        <w:rPr>
          <w:sz w:val="22"/>
          <w:lang w:val="ka-GE"/>
        </w:rPr>
        <w:t>ნტოს დირექტორთან</w:t>
      </w:r>
      <w:r w:rsidRPr="006805F1">
        <w:rPr>
          <w:sz w:val="22"/>
        </w:rPr>
        <w:t>/სტრუქტურული ერთეულის უფროსთან შეათანხმებით, თანამშრომელს შვებულება შეიძლება მიეცეს აღნიშნული ვადის გასვლამდეც.</w:t>
      </w:r>
    </w:p>
    <w:p w:rsidR="00EB1BFF" w:rsidRPr="006805F1" w:rsidRDefault="001E4B1A" w:rsidP="006805F1">
      <w:pPr>
        <w:numPr>
          <w:ilvl w:val="0"/>
          <w:numId w:val="11"/>
        </w:numPr>
        <w:ind w:left="144" w:right="144" w:firstLine="288"/>
        <w:rPr>
          <w:sz w:val="22"/>
        </w:rPr>
      </w:pPr>
      <w:r w:rsidRPr="006805F1">
        <w:rPr>
          <w:sz w:val="22"/>
        </w:rPr>
        <w:t>მხარეთა შეთანხმებით შეიძლება შვებულების ნაწილ-ნაწილ გამოყენება.</w:t>
      </w:r>
    </w:p>
    <w:p w:rsidR="00EB1BFF" w:rsidRPr="006805F1" w:rsidRDefault="001E4B1A" w:rsidP="006805F1">
      <w:pPr>
        <w:numPr>
          <w:ilvl w:val="0"/>
          <w:numId w:val="11"/>
        </w:numPr>
        <w:ind w:left="144" w:right="144" w:firstLine="288"/>
        <w:rPr>
          <w:sz w:val="22"/>
        </w:rPr>
      </w:pPr>
      <w:r w:rsidRPr="006805F1">
        <w:rPr>
          <w:sz w:val="22"/>
        </w:rPr>
        <w:t>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rsidR="00EB1BFF" w:rsidRPr="006805F1" w:rsidRDefault="00CF1EB5" w:rsidP="006805F1">
      <w:pPr>
        <w:numPr>
          <w:ilvl w:val="0"/>
          <w:numId w:val="11"/>
        </w:numPr>
        <w:ind w:left="144" w:right="144" w:firstLine="288"/>
        <w:rPr>
          <w:sz w:val="22"/>
        </w:rPr>
      </w:pPr>
      <w:r w:rsidRPr="006805F1">
        <w:rPr>
          <w:sz w:val="22"/>
          <w:lang w:val="ka-GE"/>
        </w:rPr>
        <w:t>სააგენტოს</w:t>
      </w:r>
      <w:r w:rsidR="001E4B1A" w:rsidRPr="006805F1">
        <w:rPr>
          <w:sz w:val="22"/>
        </w:rPr>
        <w:t xml:space="preserve"> შესაბამისი სტრუქტურული</w:t>
      </w:r>
      <w:r w:rsidR="00536E94">
        <w:rPr>
          <w:sz w:val="22"/>
        </w:rPr>
        <w:t xml:space="preserve"> </w:t>
      </w:r>
      <w:r w:rsidR="001E4B1A" w:rsidRPr="006805F1">
        <w:rPr>
          <w:sz w:val="22"/>
        </w:rPr>
        <w:t>ერთეულის ხელმძღვანელი</w:t>
      </w:r>
      <w:r w:rsidRPr="006805F1">
        <w:rPr>
          <w:sz w:val="22"/>
          <w:lang w:val="ka-GE"/>
        </w:rPr>
        <w:t xml:space="preserve"> </w:t>
      </w:r>
      <w:r w:rsidR="001E4B1A" w:rsidRPr="006805F1">
        <w:rPr>
          <w:sz w:val="22"/>
        </w:rPr>
        <w:t>უფლებამოსილია</w:t>
      </w:r>
      <w:r w:rsidRPr="006805F1">
        <w:rPr>
          <w:sz w:val="22"/>
        </w:rPr>
        <w:t xml:space="preserve">, </w:t>
      </w:r>
      <w:r w:rsidR="001E4B1A" w:rsidRPr="006805F1">
        <w:rPr>
          <w:sz w:val="22"/>
        </w:rPr>
        <w:t>დაადგინოს თანამშრომლებისათვის წლის განმავლობაში ანაზღაურებად შვებულებათა მიცემის რიგითობა.</w:t>
      </w:r>
    </w:p>
    <w:p w:rsidR="00EB1BFF" w:rsidRPr="006805F1" w:rsidRDefault="001E4B1A" w:rsidP="006805F1">
      <w:pPr>
        <w:numPr>
          <w:ilvl w:val="0"/>
          <w:numId w:val="11"/>
        </w:numPr>
        <w:ind w:left="144" w:right="144" w:firstLine="288"/>
        <w:rPr>
          <w:sz w:val="22"/>
        </w:rPr>
      </w:pPr>
      <w:r w:rsidRPr="006805F1">
        <w:rPr>
          <w:sz w:val="22"/>
        </w:rPr>
        <w:t>ანაზღაურების გარეშე შვებულების აღებისას, თანამშრომელი ვალდებულია, 2 კვირით ადრე გააფრთხილოს უშუალო ხელმძღვანელი შვებულების აღების შესახებ, გარდა იმ შემთხვევისა, როდესაც გაფრთხილება შეუძლებელია გადაუდებელი სამედიცინო ან ოჯახური პირობების გამო.</w:t>
      </w:r>
    </w:p>
    <w:p w:rsidR="00EB1BFF" w:rsidRPr="006805F1" w:rsidRDefault="00CF1EB5" w:rsidP="006805F1">
      <w:pPr>
        <w:numPr>
          <w:ilvl w:val="0"/>
          <w:numId w:val="11"/>
        </w:numPr>
        <w:ind w:left="144" w:right="144" w:firstLine="288"/>
        <w:rPr>
          <w:sz w:val="22"/>
        </w:rPr>
      </w:pPr>
      <w:r w:rsidRPr="006805F1">
        <w:rPr>
          <w:sz w:val="22"/>
          <w:lang w:val="ka-GE"/>
        </w:rPr>
        <w:t>სააგენტოს დირექტორის</w:t>
      </w:r>
      <w:r w:rsidR="001E4B1A" w:rsidRPr="006805F1">
        <w:rPr>
          <w:sz w:val="22"/>
        </w:rPr>
        <w:t xml:space="preserve"> გადაწყვეტილებით (ინდივიდუალური ადმინისტრაციულ</w:t>
      </w:r>
      <w:r w:rsidRPr="006805F1">
        <w:rPr>
          <w:sz w:val="22"/>
        </w:rPr>
        <w:t>-</w:t>
      </w:r>
      <w:r w:rsidR="001E4B1A" w:rsidRPr="006805F1">
        <w:rPr>
          <w:sz w:val="22"/>
        </w:rPr>
        <w:t>სამართლებრივი აქტით) შესაძლებელია თანამშრომელი ვადაზე ადრე გამოძახებულ იქნეს შვებულებიდან.</w:t>
      </w:r>
    </w:p>
    <w:p w:rsidR="00EB1BFF" w:rsidRPr="006805F1" w:rsidRDefault="00536E94" w:rsidP="006805F1">
      <w:pPr>
        <w:numPr>
          <w:ilvl w:val="0"/>
          <w:numId w:val="11"/>
        </w:numPr>
        <w:ind w:left="144" w:right="144" w:firstLine="288"/>
        <w:rPr>
          <w:sz w:val="22"/>
        </w:rPr>
      </w:pPr>
      <w:r>
        <w:rPr>
          <w:sz w:val="22"/>
          <w:lang w:val="ka-GE"/>
        </w:rPr>
        <w:t xml:space="preserve"> </w:t>
      </w:r>
      <w:r w:rsidR="001E4B1A" w:rsidRPr="006805F1">
        <w:rPr>
          <w:sz w:val="22"/>
        </w:rPr>
        <w:t xml:space="preserve">ამ მუხლის მე-9 პუნქტით გათვალისწინებულ შემთხვევაში, თანამშრომელი ვალდებულია დაუყოვნებლივ გამოცხადდეს სამსახურში. გამოუცხადებლობის შემთხვევაში, თანამშრომელი ვალდებულია </w:t>
      </w:r>
      <w:r w:rsidR="00CF1EB5" w:rsidRPr="006805F1">
        <w:rPr>
          <w:sz w:val="22"/>
          <w:lang w:val="ka-GE"/>
        </w:rPr>
        <w:t>სააგენტოს დირექტორს</w:t>
      </w:r>
      <w:r w:rsidR="001E4B1A" w:rsidRPr="006805F1">
        <w:rPr>
          <w:sz w:val="22"/>
        </w:rPr>
        <w:t xml:space="preserve"> წერილობით აცნობოს გამოუცხადებლობის მიზეზი. </w:t>
      </w:r>
    </w:p>
    <w:p w:rsidR="00EB1BFF" w:rsidRPr="00624D9C" w:rsidRDefault="001E4B1A" w:rsidP="00624D9C">
      <w:pPr>
        <w:spacing w:after="191" w:line="259" w:lineRule="auto"/>
        <w:ind w:left="144" w:right="144" w:firstLine="0"/>
        <w:rPr>
          <w:sz w:val="22"/>
        </w:rPr>
      </w:pPr>
      <w:r>
        <w:t xml:space="preserve"> </w:t>
      </w:r>
    </w:p>
    <w:p w:rsidR="00EB1BFF" w:rsidRPr="00624D9C" w:rsidRDefault="001E4B1A" w:rsidP="00624D9C">
      <w:pPr>
        <w:ind w:left="144" w:right="144"/>
        <w:rPr>
          <w:b/>
          <w:sz w:val="22"/>
        </w:rPr>
      </w:pPr>
      <w:r w:rsidRPr="00624D9C">
        <w:rPr>
          <w:b/>
          <w:sz w:val="22"/>
        </w:rPr>
        <w:t xml:space="preserve"> მუხლი</w:t>
      </w:r>
      <w:r w:rsidR="00A97CDD" w:rsidRPr="00624D9C">
        <w:rPr>
          <w:b/>
          <w:sz w:val="22"/>
        </w:rPr>
        <w:t xml:space="preserve"> 11</w:t>
      </w:r>
      <w:r w:rsidRPr="00624D9C">
        <w:rPr>
          <w:b/>
          <w:sz w:val="22"/>
        </w:rPr>
        <w:t>. შვებულება ორსულობის, მშობიარობისა და ბავშვის მოვლის გამო, შვებულება ახალშობილის შვილად აყვანის გამო, დამატებითი შვებულება ბავშვის მოვლის გამო</w:t>
      </w:r>
    </w:p>
    <w:p w:rsidR="00EB1BFF" w:rsidRPr="00624D9C" w:rsidRDefault="00536E94" w:rsidP="00624D9C">
      <w:pPr>
        <w:numPr>
          <w:ilvl w:val="0"/>
          <w:numId w:val="12"/>
        </w:numPr>
        <w:ind w:left="144" w:right="144" w:firstLine="288"/>
        <w:rPr>
          <w:sz w:val="22"/>
        </w:rPr>
      </w:pPr>
      <w:r>
        <w:rPr>
          <w:sz w:val="22"/>
          <w:lang w:val="ka-GE"/>
        </w:rPr>
        <w:lastRenderedPageBreak/>
        <w:t>თანამშრომელს</w:t>
      </w:r>
      <w:r w:rsidR="001E4B1A" w:rsidRPr="00624D9C">
        <w:rPr>
          <w:sz w:val="22"/>
        </w:rPr>
        <w:t xml:space="preserve"> თავისი მოთხოვნის საფუძველზე ეძლევა შვებულება ორსულობის, მშობიარობისა და ბავშვის მოვლის გამო – 730 კალენდარული დღის ოდენობით.</w:t>
      </w:r>
    </w:p>
    <w:p w:rsidR="00EB1BFF" w:rsidRPr="00624D9C" w:rsidRDefault="001E4B1A" w:rsidP="00624D9C">
      <w:pPr>
        <w:numPr>
          <w:ilvl w:val="0"/>
          <w:numId w:val="12"/>
        </w:numPr>
        <w:ind w:left="144" w:right="144" w:firstLine="288"/>
        <w:rPr>
          <w:sz w:val="22"/>
        </w:rPr>
      </w:pPr>
      <w:r w:rsidRPr="00624D9C">
        <w:rPr>
          <w:sz w:val="22"/>
        </w:rPr>
        <w:t>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w:t>
      </w:r>
    </w:p>
    <w:p w:rsidR="00EB1BFF" w:rsidRPr="00624D9C" w:rsidRDefault="001E4B1A" w:rsidP="00624D9C">
      <w:pPr>
        <w:numPr>
          <w:ilvl w:val="0"/>
          <w:numId w:val="12"/>
        </w:numPr>
        <w:ind w:left="144" w:right="144" w:firstLine="288"/>
        <w:rPr>
          <w:sz w:val="22"/>
        </w:rPr>
      </w:pPr>
      <w:r w:rsidRPr="00624D9C">
        <w:rPr>
          <w:sz w:val="22"/>
        </w:rPr>
        <w:t xml:space="preserve">ამ მუხლის მე-2 პუნქტით გათვალისწინებული შვებულება </w:t>
      </w:r>
      <w:r w:rsidR="00536E94">
        <w:rPr>
          <w:sz w:val="22"/>
          <w:lang w:val="ka-GE"/>
        </w:rPr>
        <w:t>თანამშრომელ</w:t>
      </w:r>
      <w:r w:rsidRPr="00624D9C">
        <w:rPr>
          <w:sz w:val="22"/>
        </w:rPr>
        <w:t>ს თავისი შეხედულებისამებრ შეუძლია გადაანაწილოს ორსულობისა და მშობიარობის შემდგომ პერიოდებზე.</w:t>
      </w:r>
    </w:p>
    <w:p w:rsidR="00EB1BFF" w:rsidRPr="00624D9C" w:rsidRDefault="00536E94" w:rsidP="00624D9C">
      <w:pPr>
        <w:numPr>
          <w:ilvl w:val="0"/>
          <w:numId w:val="12"/>
        </w:numPr>
        <w:ind w:left="144" w:right="144" w:firstLine="288"/>
        <w:rPr>
          <w:sz w:val="22"/>
        </w:rPr>
      </w:pPr>
      <w:r>
        <w:rPr>
          <w:sz w:val="22"/>
          <w:lang w:val="ka-GE"/>
        </w:rPr>
        <w:t>თანაშრომელს</w:t>
      </w:r>
      <w:r w:rsidR="001E4B1A" w:rsidRPr="00624D9C">
        <w:rPr>
          <w:sz w:val="22"/>
        </w:rPr>
        <w:t xml:space="preserve"> ამ მუხლის მე-2 პუნქტით გათვალისწინებული ანაზღაურებადი შვებულებით სარგებლობის შემდეგ უფლება აქვს ისარგებლოს ამ შინაგანაწესის მე</w:t>
      </w:r>
      <w:r w:rsidR="00A97CDD" w:rsidRPr="00624D9C">
        <w:rPr>
          <w:sz w:val="22"/>
        </w:rPr>
        <w:t>-10</w:t>
      </w:r>
      <w:r w:rsidR="001E4B1A" w:rsidRPr="00624D9C">
        <w:rPr>
          <w:sz w:val="22"/>
        </w:rPr>
        <w:t xml:space="preserve"> მუხლის პირველი პუნქტით განსაზღვრული შვებულებით, რომლის შემდეგ </w:t>
      </w:r>
      <w:r>
        <w:rPr>
          <w:sz w:val="22"/>
          <w:lang w:val="ka-GE"/>
        </w:rPr>
        <w:t>თანამშრომელს</w:t>
      </w:r>
      <w:r w:rsidR="001E4B1A" w:rsidRPr="00624D9C">
        <w:rPr>
          <w:sz w:val="22"/>
        </w:rPr>
        <w:t xml:space="preserve"> შეუძლია გამოიყენოს ორსულობის, მშობიარობისა და ბავშვის მოვლის გამო ამ მუხლის პირველი პუნქტით გათვალისწინებული შვებულების დარჩენილი ნაწილი. ამასთან, შრომითი ურთიერთობის შეჩერების ხანგრძლივობა ორსულობის, მშობიარობისა და ბავშვის მოვლის გამო შვებულების დაწყებიდან მის დასრულებამდე არ უნდა აღემატებოდეს 730 კალენდარულ დღეს და შვებულება უნდა იყოს უწყვეტი.</w:t>
      </w:r>
    </w:p>
    <w:p w:rsidR="00EB1BFF" w:rsidRPr="00624D9C" w:rsidRDefault="00536E94" w:rsidP="00624D9C">
      <w:pPr>
        <w:numPr>
          <w:ilvl w:val="0"/>
          <w:numId w:val="12"/>
        </w:numPr>
        <w:ind w:left="144" w:right="144" w:firstLine="288"/>
        <w:rPr>
          <w:sz w:val="22"/>
        </w:rPr>
      </w:pPr>
      <w:r>
        <w:rPr>
          <w:sz w:val="22"/>
          <w:lang w:val="ka-GE"/>
        </w:rPr>
        <w:t>თანამშრომელს</w:t>
      </w:r>
      <w:r w:rsidR="001E4B1A" w:rsidRPr="00624D9C">
        <w:rPr>
          <w:sz w:val="22"/>
        </w:rPr>
        <w:t>, რომელმაც იშვილა ერთ წლამდე ასაკის ბავშვი, თავისი მოთხოვნის საფუძველზე ეძლევა შვებულება ახალშობილის შვილად აყვანის გამო – ბავშვის დაბადებიდან 550 კალენდარული დღის ოდენობით. ამ შვებულებიდან ანაზღაურებადია – 90 კალენდარული დღე.</w:t>
      </w:r>
    </w:p>
    <w:p w:rsidR="00EB1BFF" w:rsidRPr="00624D9C" w:rsidRDefault="00536E94" w:rsidP="00624D9C">
      <w:pPr>
        <w:numPr>
          <w:ilvl w:val="0"/>
          <w:numId w:val="12"/>
        </w:numPr>
        <w:ind w:left="144" w:right="144" w:firstLine="288"/>
        <w:rPr>
          <w:sz w:val="22"/>
        </w:rPr>
      </w:pPr>
      <w:r>
        <w:rPr>
          <w:sz w:val="22"/>
          <w:lang w:val="ka-GE"/>
        </w:rPr>
        <w:t>თანამშრომელს</w:t>
      </w:r>
      <w:r w:rsidR="001E4B1A" w:rsidRPr="00624D9C">
        <w:rPr>
          <w:sz w:val="22"/>
        </w:rPr>
        <w:t xml:space="preserve"> თავისივე თხოვნით, უწყვეტად ან ნაწილ-ნაწილ, მაგრამ არანაკლებ წელიწადში 2 კვირისა, ეძლევა დამატებითი ანაზღაურების გარეშე შვებულება ბავშვის მოვლის გამო – 12 კვირის ოდენობით, სანამ ბავშვს შეუსრულდება 5 წელი.</w:t>
      </w:r>
    </w:p>
    <w:p w:rsidR="00EB1BFF" w:rsidRPr="00624D9C" w:rsidRDefault="001E4B1A" w:rsidP="00624D9C">
      <w:pPr>
        <w:numPr>
          <w:ilvl w:val="0"/>
          <w:numId w:val="12"/>
        </w:numPr>
        <w:ind w:left="144" w:right="144" w:firstLine="288"/>
        <w:rPr>
          <w:sz w:val="22"/>
        </w:rPr>
      </w:pPr>
      <w:r w:rsidRPr="00624D9C">
        <w:rPr>
          <w:sz w:val="22"/>
        </w:rPr>
        <w:t>ბავშვის მოვლის გამო დამატებითი ანაზღაურების გარეშე შვებულება შეიძლება მიეცეს ნებისმიერ პირს, რომელიც ფაქტობრივად უვლის ბავშვს.</w:t>
      </w:r>
    </w:p>
    <w:p w:rsidR="00EB1BFF" w:rsidRPr="00624D9C" w:rsidRDefault="001E4B1A" w:rsidP="00624D9C">
      <w:pPr>
        <w:numPr>
          <w:ilvl w:val="0"/>
          <w:numId w:val="12"/>
        </w:numPr>
        <w:spacing w:after="197"/>
        <w:ind w:left="144" w:right="144" w:firstLine="288"/>
        <w:rPr>
          <w:sz w:val="22"/>
        </w:rPr>
      </w:pPr>
      <w:r w:rsidRPr="00624D9C">
        <w:rPr>
          <w:sz w:val="22"/>
        </w:rPr>
        <w:t>ორსულობის, მშობიარობისა და ბავშვის მოვლის გამო შვებულების ანაზღაურებასთან დაკავშირებული საკითხები რეგულირდება საქართველოს შრომის კოდექსით.</w:t>
      </w:r>
    </w:p>
    <w:p w:rsidR="00EB1BFF" w:rsidRPr="00624D9C" w:rsidRDefault="001E4B1A" w:rsidP="00731426">
      <w:pPr>
        <w:ind w:left="144" w:right="144"/>
        <w:rPr>
          <w:b/>
          <w:sz w:val="22"/>
        </w:rPr>
      </w:pPr>
      <w:r w:rsidRPr="00624D9C">
        <w:rPr>
          <w:b/>
          <w:sz w:val="22"/>
        </w:rPr>
        <w:t xml:space="preserve">    მუხლი</w:t>
      </w:r>
      <w:r w:rsidR="00B61F42" w:rsidRPr="00624D9C">
        <w:rPr>
          <w:b/>
          <w:sz w:val="22"/>
        </w:rPr>
        <w:t xml:space="preserve"> 12</w:t>
      </w:r>
      <w:r w:rsidRPr="00624D9C">
        <w:rPr>
          <w:b/>
          <w:sz w:val="22"/>
        </w:rPr>
        <w:t>. ანაზღაურებადი შვებულების გადატანა და საშვებულებო ანაზღაურება</w:t>
      </w:r>
    </w:p>
    <w:p w:rsidR="00EB1BFF" w:rsidRPr="00624D9C" w:rsidRDefault="001E4B1A" w:rsidP="00624D9C">
      <w:pPr>
        <w:numPr>
          <w:ilvl w:val="0"/>
          <w:numId w:val="13"/>
        </w:numPr>
        <w:ind w:left="144" w:right="144" w:firstLine="288"/>
        <w:rPr>
          <w:sz w:val="22"/>
        </w:rPr>
      </w:pPr>
      <w:r w:rsidRPr="00624D9C">
        <w:rPr>
          <w:sz w:val="22"/>
        </w:rPr>
        <w:t>თუ თანამშრომლისათვის მიმდინარე წელს ანაზღაურებადი შვებულების მიცემამ შეიძლება უარყოფითად იმოქმედოს სამუშაოს ნორმალურ მიმდინარეობაზე, თანამშრომლის თანხმობით დასაშვებია შვებულების გადატანა მომდევნო წლისათვის.</w:t>
      </w:r>
    </w:p>
    <w:p w:rsidR="00EB1BFF" w:rsidRPr="00624D9C" w:rsidRDefault="001E4B1A" w:rsidP="00624D9C">
      <w:pPr>
        <w:numPr>
          <w:ilvl w:val="0"/>
          <w:numId w:val="13"/>
        </w:numPr>
        <w:ind w:left="144" w:right="144" w:firstLine="288"/>
        <w:rPr>
          <w:sz w:val="22"/>
        </w:rPr>
      </w:pPr>
      <w:r w:rsidRPr="00624D9C">
        <w:rPr>
          <w:sz w:val="22"/>
        </w:rPr>
        <w:t>აკრძალულია ანაზღაურებადი შვებულების გადატანა ზედიზედ 2 წლის განმავლობაში.</w:t>
      </w:r>
    </w:p>
    <w:p w:rsidR="00EB1BFF" w:rsidRPr="00624D9C" w:rsidRDefault="001E4B1A" w:rsidP="00624D9C">
      <w:pPr>
        <w:numPr>
          <w:ilvl w:val="0"/>
          <w:numId w:val="13"/>
        </w:numPr>
        <w:spacing w:after="184"/>
        <w:ind w:left="144" w:right="144" w:firstLine="288"/>
        <w:rPr>
          <w:sz w:val="22"/>
        </w:rPr>
      </w:pPr>
      <w:r w:rsidRPr="00624D9C">
        <w:rPr>
          <w:sz w:val="22"/>
        </w:rPr>
        <w:t>თანამშრომლის საშვებულებო ანაზღაურება განისაზღვრება ბოლო თვის ხელფასის მიხედვით.</w:t>
      </w:r>
    </w:p>
    <w:p w:rsidR="00EB1BFF" w:rsidRPr="00624D9C" w:rsidRDefault="001E4B1A" w:rsidP="00731426">
      <w:pPr>
        <w:ind w:left="144" w:right="144"/>
        <w:rPr>
          <w:b/>
          <w:sz w:val="22"/>
        </w:rPr>
      </w:pPr>
      <w:r w:rsidRPr="00624D9C">
        <w:rPr>
          <w:b/>
          <w:sz w:val="22"/>
        </w:rPr>
        <w:t xml:space="preserve">    მუხლი</w:t>
      </w:r>
      <w:r w:rsidR="0061584D" w:rsidRPr="00624D9C">
        <w:rPr>
          <w:b/>
          <w:sz w:val="22"/>
        </w:rPr>
        <w:t xml:space="preserve"> 13</w:t>
      </w:r>
      <w:r w:rsidRPr="00624D9C">
        <w:rPr>
          <w:b/>
          <w:sz w:val="22"/>
        </w:rPr>
        <w:t>. თანამშრომლის წახალისება</w:t>
      </w:r>
    </w:p>
    <w:p w:rsidR="00B61F42" w:rsidRDefault="001E4B1A" w:rsidP="00624D9C">
      <w:pPr>
        <w:numPr>
          <w:ilvl w:val="0"/>
          <w:numId w:val="14"/>
        </w:numPr>
        <w:ind w:left="144" w:right="144" w:firstLine="288"/>
        <w:rPr>
          <w:sz w:val="22"/>
        </w:rPr>
      </w:pPr>
      <w:r w:rsidRPr="00624D9C">
        <w:rPr>
          <w:sz w:val="22"/>
        </w:rPr>
        <w:t>თანამშრომლის მიერ სამსახურებრივ მოვალეობათა სანიმუშოდ შესრულებისათვის, ხანგრძლივი და კეთილსინდისიერი სამსახურისათვის, განსაკუთრებული სირთულის ან მნიშვნელობის დავალების შესრულებისათვის</w:t>
      </w:r>
      <w:r w:rsidR="00513FA3">
        <w:rPr>
          <w:sz w:val="22"/>
        </w:rPr>
        <w:t xml:space="preserve"> </w:t>
      </w:r>
      <w:r w:rsidR="00513FA3" w:rsidRPr="00513FA3">
        <w:rPr>
          <w:sz w:val="22"/>
        </w:rPr>
        <w:t>სტრუქტურული ერთეულის უფროსი</w:t>
      </w:r>
      <w:r w:rsidR="00513FA3" w:rsidRPr="006805F1">
        <w:rPr>
          <w:sz w:val="22"/>
        </w:rPr>
        <w:t xml:space="preserve"> </w:t>
      </w:r>
      <w:r w:rsidRPr="00624D9C">
        <w:rPr>
          <w:sz w:val="22"/>
        </w:rPr>
        <w:t xml:space="preserve">უფლებამოსილია გამოიყენოს წახალისების შემდეგი ფორმები: </w:t>
      </w:r>
    </w:p>
    <w:p w:rsidR="00536E94" w:rsidRPr="00624D9C" w:rsidRDefault="00536E94" w:rsidP="00536E94">
      <w:pPr>
        <w:ind w:left="432" w:right="144" w:firstLine="0"/>
        <w:rPr>
          <w:sz w:val="22"/>
        </w:rPr>
      </w:pPr>
    </w:p>
    <w:p w:rsidR="00EB1BFF" w:rsidRPr="00624D9C" w:rsidRDefault="001E4B1A" w:rsidP="00624D9C">
      <w:pPr>
        <w:ind w:left="144" w:right="144" w:firstLine="288"/>
        <w:rPr>
          <w:sz w:val="22"/>
        </w:rPr>
      </w:pPr>
      <w:r w:rsidRPr="00624D9C">
        <w:rPr>
          <w:sz w:val="22"/>
        </w:rPr>
        <w:t>ა) მადლობის გამოცხადება;</w:t>
      </w:r>
    </w:p>
    <w:p w:rsidR="00EB1BFF" w:rsidRPr="00624D9C" w:rsidRDefault="001E4B1A" w:rsidP="00624D9C">
      <w:pPr>
        <w:ind w:left="144" w:right="144" w:firstLine="288"/>
        <w:rPr>
          <w:sz w:val="22"/>
        </w:rPr>
      </w:pPr>
      <w:r w:rsidRPr="00624D9C">
        <w:rPr>
          <w:sz w:val="22"/>
        </w:rPr>
        <w:t>ბ) პრემიის გაცემა</w:t>
      </w:r>
      <w:r w:rsidR="00B61F42" w:rsidRPr="00624D9C">
        <w:rPr>
          <w:sz w:val="22"/>
        </w:rPr>
        <w:t>;</w:t>
      </w:r>
    </w:p>
    <w:p w:rsidR="00EB1BFF" w:rsidRPr="00624D9C" w:rsidRDefault="001E4B1A" w:rsidP="00624D9C">
      <w:pPr>
        <w:ind w:left="144" w:right="144" w:firstLine="288"/>
        <w:rPr>
          <w:sz w:val="22"/>
        </w:rPr>
      </w:pPr>
      <w:r w:rsidRPr="00624D9C">
        <w:rPr>
          <w:sz w:val="22"/>
        </w:rPr>
        <w:t>გ) დამატებითი შვებულების მიცემა 10 დღის ვადით;</w:t>
      </w:r>
    </w:p>
    <w:p w:rsidR="00EB1BFF" w:rsidRPr="00624D9C" w:rsidRDefault="001E4B1A" w:rsidP="00624D9C">
      <w:pPr>
        <w:ind w:left="144" w:right="144" w:firstLine="288"/>
        <w:rPr>
          <w:sz w:val="22"/>
        </w:rPr>
      </w:pPr>
      <w:r w:rsidRPr="00624D9C">
        <w:rPr>
          <w:sz w:val="22"/>
        </w:rPr>
        <w:t>დ) დისციპლინური პასუხისმგებლობის ვადამდე მოხსნა;</w:t>
      </w:r>
    </w:p>
    <w:p w:rsidR="00B61F42" w:rsidRPr="00624D9C" w:rsidRDefault="00B61F42" w:rsidP="00624D9C">
      <w:pPr>
        <w:ind w:left="144" w:right="144" w:firstLine="288"/>
        <w:rPr>
          <w:sz w:val="22"/>
          <w:lang w:val="ka-GE"/>
        </w:rPr>
      </w:pPr>
      <w:r w:rsidRPr="00624D9C">
        <w:rPr>
          <w:sz w:val="22"/>
          <w:lang w:val="ka-GE"/>
        </w:rPr>
        <w:t xml:space="preserve">ე) </w:t>
      </w:r>
      <w:r w:rsidR="00CA0A5C" w:rsidRPr="00624D9C">
        <w:rPr>
          <w:sz w:val="22"/>
          <w:lang w:val="ka-GE"/>
        </w:rPr>
        <w:t>დაწინაურება (საშტატო განრიგით გათვალისწინებულ მაღალ ანაზღაურებად თანამდებობაზე გადაყვანა</w:t>
      </w:r>
      <w:r w:rsidR="00513FA3">
        <w:rPr>
          <w:sz w:val="22"/>
          <w:lang w:val="ka-GE"/>
        </w:rPr>
        <w:t>).</w:t>
      </w:r>
    </w:p>
    <w:p w:rsidR="00513FA3" w:rsidRPr="00624D9C" w:rsidRDefault="00513FA3" w:rsidP="00624D9C">
      <w:pPr>
        <w:ind w:left="144" w:right="144" w:firstLine="288"/>
        <w:rPr>
          <w:sz w:val="22"/>
        </w:rPr>
      </w:pPr>
    </w:p>
    <w:p w:rsidR="00EB1BFF" w:rsidRPr="00624D9C" w:rsidRDefault="001E4B1A" w:rsidP="00624D9C">
      <w:pPr>
        <w:numPr>
          <w:ilvl w:val="0"/>
          <w:numId w:val="14"/>
        </w:numPr>
        <w:ind w:left="144" w:right="144" w:firstLine="288"/>
        <w:rPr>
          <w:sz w:val="22"/>
        </w:rPr>
      </w:pPr>
      <w:r w:rsidRPr="00624D9C">
        <w:rPr>
          <w:sz w:val="22"/>
        </w:rPr>
        <w:t>თანამშრომლის მიმართ შეიძლება ერთდროულად გამოყენებულ იქნეს წახალისების რამდენიმე ფორმა.</w:t>
      </w:r>
    </w:p>
    <w:p w:rsidR="00EB1BFF" w:rsidRPr="00624D9C" w:rsidRDefault="001E4B1A" w:rsidP="00624D9C">
      <w:pPr>
        <w:numPr>
          <w:ilvl w:val="0"/>
          <w:numId w:val="14"/>
        </w:numPr>
        <w:spacing w:after="195"/>
        <w:ind w:left="144" w:right="144" w:firstLine="288"/>
        <w:rPr>
          <w:sz w:val="22"/>
        </w:rPr>
      </w:pPr>
      <w:r w:rsidRPr="00624D9C">
        <w:rPr>
          <w:sz w:val="22"/>
        </w:rPr>
        <w:t xml:space="preserve">წახალისების ნებისმიერი ფორმის გამოყენების შესახებ მოტივირებული წინადადების წარდგენის უფლება აქვს </w:t>
      </w:r>
      <w:r w:rsidR="00CA0A5C" w:rsidRPr="00624D9C">
        <w:rPr>
          <w:sz w:val="22"/>
          <w:lang w:val="ka-GE"/>
        </w:rPr>
        <w:t>სტრუქტურული ერთეულის ხელმძღვანელს,</w:t>
      </w:r>
      <w:r w:rsidRPr="00624D9C">
        <w:rPr>
          <w:sz w:val="22"/>
        </w:rPr>
        <w:t xml:space="preserve"> ხოლო გადაწყვეტილებას იღებს </w:t>
      </w:r>
      <w:r w:rsidR="00CA0A5C" w:rsidRPr="00624D9C">
        <w:rPr>
          <w:sz w:val="22"/>
          <w:lang w:val="ka-GE"/>
        </w:rPr>
        <w:t>სააგენტოს დირექტორი</w:t>
      </w:r>
      <w:r w:rsidRPr="00624D9C">
        <w:rPr>
          <w:sz w:val="22"/>
        </w:rPr>
        <w:t>.</w:t>
      </w:r>
    </w:p>
    <w:p w:rsidR="00EB1BFF" w:rsidRPr="00624D9C" w:rsidRDefault="001E4B1A" w:rsidP="00731426">
      <w:pPr>
        <w:ind w:left="144" w:right="144"/>
        <w:rPr>
          <w:b/>
          <w:sz w:val="22"/>
        </w:rPr>
      </w:pPr>
      <w:r w:rsidRPr="00624D9C">
        <w:rPr>
          <w:b/>
          <w:sz w:val="22"/>
        </w:rPr>
        <w:t xml:space="preserve">    მუხლი</w:t>
      </w:r>
      <w:r w:rsidR="0061584D" w:rsidRPr="00624D9C">
        <w:rPr>
          <w:b/>
          <w:sz w:val="22"/>
        </w:rPr>
        <w:t xml:space="preserve"> 14</w:t>
      </w:r>
      <w:r w:rsidRPr="00624D9C">
        <w:rPr>
          <w:b/>
          <w:sz w:val="22"/>
        </w:rPr>
        <w:t>. თანამშრომლის დისციპლინური პასუხისმგებლობა</w:t>
      </w:r>
    </w:p>
    <w:p w:rsidR="00EB1BFF" w:rsidRPr="00513FA3" w:rsidRDefault="001E4B1A" w:rsidP="00513FA3">
      <w:pPr>
        <w:pStyle w:val="ListParagraph"/>
        <w:numPr>
          <w:ilvl w:val="0"/>
          <w:numId w:val="30"/>
        </w:numPr>
        <w:ind w:right="144"/>
        <w:rPr>
          <w:sz w:val="22"/>
        </w:rPr>
      </w:pPr>
      <w:r w:rsidRPr="00513FA3">
        <w:rPr>
          <w:sz w:val="22"/>
        </w:rPr>
        <w:t>დისციპლინურ გადაცდომას წარმოადგენს:</w:t>
      </w:r>
    </w:p>
    <w:p w:rsidR="00513FA3" w:rsidRPr="00513FA3" w:rsidRDefault="00513FA3" w:rsidP="00513FA3">
      <w:pPr>
        <w:pStyle w:val="ListParagraph"/>
        <w:ind w:left="792" w:right="144" w:firstLine="0"/>
        <w:rPr>
          <w:sz w:val="22"/>
        </w:rPr>
      </w:pPr>
    </w:p>
    <w:p w:rsidR="00EB1BFF" w:rsidRPr="00624D9C" w:rsidRDefault="001E4B1A" w:rsidP="00624D9C">
      <w:pPr>
        <w:ind w:left="144" w:right="144" w:firstLine="288"/>
        <w:rPr>
          <w:sz w:val="22"/>
        </w:rPr>
      </w:pPr>
      <w:r w:rsidRPr="00624D9C">
        <w:rPr>
          <w:sz w:val="22"/>
        </w:rPr>
        <w:t xml:space="preserve">ა) სამსახურებრივ მოვალეობათა </w:t>
      </w:r>
      <w:r w:rsidR="007906AB" w:rsidRPr="00624D9C">
        <w:rPr>
          <w:sz w:val="22"/>
          <w:lang w:val="ka-GE"/>
        </w:rPr>
        <w:t xml:space="preserve">განზრახ/გაუფრთხილებლობით </w:t>
      </w:r>
      <w:r w:rsidRPr="00624D9C">
        <w:rPr>
          <w:sz w:val="22"/>
        </w:rPr>
        <w:t>შეუსრულებლობა ან</w:t>
      </w:r>
      <w:r w:rsidR="007906AB" w:rsidRPr="00624D9C">
        <w:rPr>
          <w:sz w:val="22"/>
          <w:lang w:val="ka-GE"/>
        </w:rPr>
        <w:t>/და</w:t>
      </w:r>
      <w:r w:rsidRPr="00624D9C">
        <w:rPr>
          <w:sz w:val="22"/>
        </w:rPr>
        <w:t xml:space="preserve"> არაჯეროვნად შესრულება;</w:t>
      </w:r>
    </w:p>
    <w:p w:rsidR="00EB1BFF" w:rsidRPr="00624D9C" w:rsidRDefault="001E4B1A" w:rsidP="00624D9C">
      <w:pPr>
        <w:ind w:left="144" w:right="144" w:firstLine="288"/>
        <w:rPr>
          <w:sz w:val="22"/>
        </w:rPr>
      </w:pPr>
      <w:r w:rsidRPr="00624D9C">
        <w:rPr>
          <w:sz w:val="22"/>
        </w:rPr>
        <w:t xml:space="preserve">ბ) </w:t>
      </w:r>
      <w:r w:rsidR="007906AB" w:rsidRPr="00624D9C">
        <w:rPr>
          <w:sz w:val="22"/>
          <w:lang w:val="ka-GE"/>
        </w:rPr>
        <w:t>სააგენტოს</w:t>
      </w:r>
      <w:r w:rsidRPr="00624D9C">
        <w:rPr>
          <w:sz w:val="22"/>
        </w:rPr>
        <w:t xml:space="preserve"> შინაგანაწესის უხეში ან სისტემატური დარღვევა;</w:t>
      </w:r>
    </w:p>
    <w:p w:rsidR="00EB1BFF" w:rsidRPr="00624D9C" w:rsidRDefault="001E4B1A" w:rsidP="00624D9C">
      <w:pPr>
        <w:ind w:left="144" w:right="144" w:firstLine="288"/>
        <w:rPr>
          <w:sz w:val="22"/>
        </w:rPr>
      </w:pPr>
      <w:r w:rsidRPr="00624D9C">
        <w:rPr>
          <w:sz w:val="22"/>
        </w:rPr>
        <w:lastRenderedPageBreak/>
        <w:t xml:space="preserve">გ) </w:t>
      </w:r>
      <w:r w:rsidR="00720EBC">
        <w:rPr>
          <w:sz w:val="22"/>
          <w:lang w:val="ka-GE"/>
        </w:rPr>
        <w:t>სააგენტო</w:t>
      </w:r>
      <w:r w:rsidRPr="00624D9C">
        <w:rPr>
          <w:sz w:val="22"/>
        </w:rPr>
        <w:t xml:space="preserve">სათვის ქონებრივი ზიანის მიყენება ან ასეთი ზიანის წარმოშობის საშიშროების </w:t>
      </w:r>
      <w:r w:rsidR="007906AB" w:rsidRPr="00624D9C">
        <w:rPr>
          <w:sz w:val="22"/>
          <w:lang w:val="ka-GE"/>
        </w:rPr>
        <w:t xml:space="preserve">განზრახ/გაუფრთხილებლობით </w:t>
      </w:r>
      <w:r w:rsidRPr="00624D9C">
        <w:rPr>
          <w:sz w:val="22"/>
        </w:rPr>
        <w:t>შექმნა;</w:t>
      </w:r>
    </w:p>
    <w:p w:rsidR="00EB1BFF" w:rsidRPr="00624D9C" w:rsidRDefault="001E4B1A" w:rsidP="00624D9C">
      <w:pPr>
        <w:ind w:left="144" w:right="144" w:firstLine="288"/>
        <w:rPr>
          <w:sz w:val="22"/>
        </w:rPr>
      </w:pPr>
      <w:r w:rsidRPr="00624D9C">
        <w:rPr>
          <w:sz w:val="22"/>
        </w:rPr>
        <w:t xml:space="preserve">დ) </w:t>
      </w:r>
      <w:r w:rsidR="007906AB" w:rsidRPr="00624D9C">
        <w:rPr>
          <w:sz w:val="22"/>
          <w:lang w:val="en-US"/>
        </w:rPr>
        <w:t xml:space="preserve">ეთიკის ნორმების, ქცევის ზოგადი წესების უგულებელყოფა ან დარღვევა, რომელიც მიმართულია </w:t>
      </w:r>
      <w:r w:rsidR="007906AB" w:rsidRPr="00624D9C">
        <w:rPr>
          <w:sz w:val="22"/>
          <w:lang w:val="ka-GE"/>
        </w:rPr>
        <w:t>თანამშრომლისა</w:t>
      </w:r>
      <w:r w:rsidR="007906AB" w:rsidRPr="00624D9C">
        <w:rPr>
          <w:sz w:val="22"/>
          <w:lang w:val="en-US"/>
        </w:rPr>
        <w:t xml:space="preserve"> და </w:t>
      </w:r>
      <w:r w:rsidR="007906AB" w:rsidRPr="00624D9C">
        <w:rPr>
          <w:sz w:val="22"/>
          <w:lang w:val="ka-GE"/>
        </w:rPr>
        <w:t>სააგენტოს</w:t>
      </w:r>
      <w:r w:rsidR="007906AB" w:rsidRPr="00624D9C">
        <w:rPr>
          <w:sz w:val="22"/>
          <w:lang w:val="en-US"/>
        </w:rPr>
        <w:t xml:space="preserve"> დისკრედიტაციისაკენ, მიუხედავად იმისა, სამსახურშია იგი ჩადენილი თუ სამსახურის გარეთ.</w:t>
      </w:r>
    </w:p>
    <w:p w:rsidR="00EB1BFF" w:rsidRDefault="001E4B1A" w:rsidP="00624D9C">
      <w:pPr>
        <w:numPr>
          <w:ilvl w:val="0"/>
          <w:numId w:val="15"/>
        </w:numPr>
        <w:ind w:left="144" w:right="144" w:firstLine="288"/>
        <w:rPr>
          <w:sz w:val="22"/>
        </w:rPr>
      </w:pPr>
      <w:r w:rsidRPr="00624D9C">
        <w:rPr>
          <w:sz w:val="22"/>
        </w:rPr>
        <w:t xml:space="preserve">თანამშრომლის მიერ სამსახურებრივი დისციპლინის დარღვევისა და მისთვის დაკისრებული მოვალეობების არაჯეროვნად შესრულების შემთხვევაში, </w:t>
      </w:r>
      <w:r w:rsidR="0061584D" w:rsidRPr="00624D9C">
        <w:rPr>
          <w:sz w:val="22"/>
          <w:lang w:val="ka-GE"/>
        </w:rPr>
        <w:t>სააგენტოს დირექტორი</w:t>
      </w:r>
      <w:r w:rsidRPr="00624D9C">
        <w:rPr>
          <w:sz w:val="22"/>
        </w:rPr>
        <w:t xml:space="preserve"> უფლებამოსილია, გამოიყენოს დისციპლინური პასუხისმგებლობის შემდეგი ზომები:</w:t>
      </w:r>
    </w:p>
    <w:p w:rsidR="00513FA3" w:rsidRPr="00624D9C" w:rsidRDefault="00513FA3" w:rsidP="00513FA3">
      <w:pPr>
        <w:ind w:left="432" w:right="144" w:firstLine="0"/>
        <w:rPr>
          <w:sz w:val="22"/>
        </w:rPr>
      </w:pPr>
    </w:p>
    <w:p w:rsidR="00EB1BFF" w:rsidRPr="00624D9C" w:rsidRDefault="001E4B1A" w:rsidP="00624D9C">
      <w:pPr>
        <w:ind w:left="144" w:right="144" w:firstLine="288"/>
        <w:rPr>
          <w:sz w:val="22"/>
        </w:rPr>
      </w:pPr>
      <w:r w:rsidRPr="00624D9C">
        <w:rPr>
          <w:sz w:val="22"/>
        </w:rPr>
        <w:t>ა) შენიშვნა;</w:t>
      </w:r>
    </w:p>
    <w:p w:rsidR="0061584D" w:rsidRPr="00624D9C" w:rsidRDefault="0061584D" w:rsidP="00624D9C">
      <w:pPr>
        <w:ind w:left="144" w:right="144" w:firstLine="288"/>
        <w:rPr>
          <w:sz w:val="22"/>
          <w:lang w:val="ka-GE"/>
        </w:rPr>
      </w:pPr>
      <w:r w:rsidRPr="00624D9C">
        <w:rPr>
          <w:sz w:val="22"/>
          <w:lang w:val="ka-GE"/>
        </w:rPr>
        <w:t>ბ) საყვედური;</w:t>
      </w:r>
    </w:p>
    <w:p w:rsidR="0061584D" w:rsidRPr="00624D9C" w:rsidRDefault="0061584D" w:rsidP="00624D9C">
      <w:pPr>
        <w:ind w:left="144" w:right="144" w:firstLine="288"/>
        <w:rPr>
          <w:sz w:val="22"/>
          <w:lang w:val="en-US"/>
        </w:rPr>
      </w:pPr>
      <w:r w:rsidRPr="00624D9C">
        <w:rPr>
          <w:sz w:val="22"/>
          <w:lang w:val="en-US"/>
        </w:rPr>
        <w:t xml:space="preserve">გ) თანამდებობრივი სარგოს 10 პროცენტიდან 50 პროცენტამდე დაკავება </w:t>
      </w:r>
      <w:r w:rsidRPr="00513FA3">
        <w:rPr>
          <w:sz w:val="22"/>
          <w:highlight w:val="yellow"/>
          <w:lang w:val="en-US"/>
        </w:rPr>
        <w:t>1-დან 6 თვემდე</w:t>
      </w:r>
      <w:r w:rsidRPr="00624D9C">
        <w:rPr>
          <w:sz w:val="22"/>
          <w:lang w:val="en-US"/>
        </w:rPr>
        <w:t xml:space="preserve"> ვადით;</w:t>
      </w:r>
    </w:p>
    <w:p w:rsidR="00EB1BFF" w:rsidRDefault="001E4B1A" w:rsidP="00624D9C">
      <w:pPr>
        <w:ind w:left="144" w:right="144" w:firstLine="288"/>
        <w:rPr>
          <w:sz w:val="22"/>
        </w:rPr>
      </w:pPr>
      <w:r w:rsidRPr="00624D9C">
        <w:rPr>
          <w:sz w:val="22"/>
        </w:rPr>
        <w:t>დ) სამსახურიდან გათავისუფლება.</w:t>
      </w:r>
    </w:p>
    <w:p w:rsidR="00513FA3" w:rsidRPr="00624D9C" w:rsidRDefault="00513FA3" w:rsidP="00624D9C">
      <w:pPr>
        <w:ind w:left="144" w:right="144" w:firstLine="288"/>
        <w:rPr>
          <w:sz w:val="22"/>
        </w:rPr>
      </w:pPr>
    </w:p>
    <w:p w:rsidR="00EB1BFF" w:rsidRPr="00624D9C" w:rsidRDefault="001E4B1A" w:rsidP="00624D9C">
      <w:pPr>
        <w:numPr>
          <w:ilvl w:val="0"/>
          <w:numId w:val="15"/>
        </w:numPr>
        <w:ind w:left="144" w:right="144" w:firstLine="288"/>
        <w:rPr>
          <w:sz w:val="22"/>
        </w:rPr>
      </w:pPr>
      <w:r w:rsidRPr="00624D9C">
        <w:rPr>
          <w:sz w:val="22"/>
        </w:rPr>
        <w:t>თანამშრომლის მიმართ შესაძლებელია გამოყენებულ იქნეს დისციპლინური პასუხისმგებლობის რამდენიმე ზომა.</w:t>
      </w:r>
    </w:p>
    <w:p w:rsidR="00EB1BFF" w:rsidRPr="00624D9C" w:rsidRDefault="001E4B1A" w:rsidP="00624D9C">
      <w:pPr>
        <w:numPr>
          <w:ilvl w:val="0"/>
          <w:numId w:val="15"/>
        </w:numPr>
        <w:ind w:left="144" w:right="144" w:firstLine="288"/>
        <w:rPr>
          <w:sz w:val="22"/>
        </w:rPr>
      </w:pPr>
      <w:proofErr w:type="gramStart"/>
      <w:r w:rsidRPr="00624D9C">
        <w:rPr>
          <w:sz w:val="22"/>
        </w:rPr>
        <w:t>ამ</w:t>
      </w:r>
      <w:proofErr w:type="gramEnd"/>
      <w:r w:rsidRPr="00624D9C">
        <w:rPr>
          <w:sz w:val="22"/>
        </w:rPr>
        <w:t xml:space="preserve"> მუხლის მე-2 პუნქტის „ა“ – „გ“ ქვეპუნქტებით გათვალისწინებული დისციპლინური პასუხისმგებლობის მოქმედების ვადაა </w:t>
      </w:r>
      <w:r w:rsidRPr="00624D9C">
        <w:rPr>
          <w:sz w:val="22"/>
          <w:highlight w:val="yellow"/>
        </w:rPr>
        <w:t>6 თვე.</w:t>
      </w:r>
    </w:p>
    <w:p w:rsidR="00EB1BFF" w:rsidRPr="00624D9C" w:rsidRDefault="001E4B1A" w:rsidP="00624D9C">
      <w:pPr>
        <w:numPr>
          <w:ilvl w:val="0"/>
          <w:numId w:val="15"/>
        </w:numPr>
        <w:ind w:left="144" w:right="144" w:firstLine="288"/>
        <w:rPr>
          <w:sz w:val="22"/>
        </w:rPr>
      </w:pPr>
      <w:proofErr w:type="gramStart"/>
      <w:r w:rsidRPr="00624D9C">
        <w:rPr>
          <w:sz w:val="22"/>
        </w:rPr>
        <w:t>დისციპლინური</w:t>
      </w:r>
      <w:proofErr w:type="gramEnd"/>
      <w:r w:rsidRPr="00624D9C">
        <w:rPr>
          <w:sz w:val="22"/>
        </w:rPr>
        <w:t xml:space="preserve"> პასუხისმგებლობის მოქმედების ვადაში დაუშვებელია თანამშრომლის მიმართ წახალისების ფორმის გამოყენება, გარდა ამ წესის მე</w:t>
      </w:r>
      <w:r w:rsidR="0061584D" w:rsidRPr="00624D9C">
        <w:rPr>
          <w:sz w:val="22"/>
        </w:rPr>
        <w:t>-9</w:t>
      </w:r>
      <w:r w:rsidRPr="00624D9C">
        <w:rPr>
          <w:sz w:val="22"/>
        </w:rPr>
        <w:t xml:space="preserve"> მუხლის მე-6 პუნქტში და მე</w:t>
      </w:r>
      <w:r w:rsidR="0061584D" w:rsidRPr="00624D9C">
        <w:rPr>
          <w:sz w:val="22"/>
        </w:rPr>
        <w:t>-13</w:t>
      </w:r>
      <w:r w:rsidRPr="00624D9C">
        <w:rPr>
          <w:sz w:val="22"/>
        </w:rPr>
        <w:t xml:space="preserve"> მუხლის პირველი პუნქტის „დ“ ქვეპუნქტში მითითებული შემთხვევისა.</w:t>
      </w:r>
    </w:p>
    <w:p w:rsidR="00EB1BFF" w:rsidRPr="00624D9C" w:rsidRDefault="001E4B1A" w:rsidP="00624D9C">
      <w:pPr>
        <w:numPr>
          <w:ilvl w:val="0"/>
          <w:numId w:val="15"/>
        </w:numPr>
        <w:spacing w:after="69"/>
        <w:ind w:left="144" w:right="144" w:firstLine="288"/>
        <w:rPr>
          <w:sz w:val="22"/>
        </w:rPr>
      </w:pPr>
      <w:r w:rsidRPr="00624D9C">
        <w:rPr>
          <w:sz w:val="22"/>
        </w:rPr>
        <w:t xml:space="preserve">თუ თანამშრომლის მიმართ </w:t>
      </w:r>
      <w:r w:rsidRPr="00624D9C">
        <w:rPr>
          <w:sz w:val="22"/>
          <w:highlight w:val="yellow"/>
        </w:rPr>
        <w:t>6 თვის</w:t>
      </w:r>
      <w:r w:rsidRPr="00624D9C">
        <w:rPr>
          <w:sz w:val="22"/>
        </w:rPr>
        <w:t xml:space="preserve"> განმავლობაში არ იქნა გამოყენებული ახალი დისციპლინური პასუხისმგებლობის ზომა, იგი ითვლება დისციპლინური პასუხისმგებლობის არმქონედ. </w:t>
      </w:r>
    </w:p>
    <w:p w:rsidR="002C6DA9" w:rsidRPr="00624D9C" w:rsidRDefault="001E4B1A" w:rsidP="00624D9C">
      <w:pPr>
        <w:pStyle w:val="ListParagraph"/>
        <w:numPr>
          <w:ilvl w:val="0"/>
          <w:numId w:val="15"/>
        </w:numPr>
        <w:ind w:left="144" w:right="144" w:firstLine="288"/>
        <w:rPr>
          <w:sz w:val="22"/>
        </w:rPr>
      </w:pPr>
      <w:r w:rsidRPr="00624D9C">
        <w:rPr>
          <w:sz w:val="22"/>
        </w:rPr>
        <w:t>თანამშრომელი, რომლის მიმართაც გამოყენებულია დისციპლინური პასუხისმგებლობის ზომა ამ წესის</w:t>
      </w:r>
      <w:r w:rsidR="0061584D" w:rsidRPr="00624D9C">
        <w:rPr>
          <w:sz w:val="22"/>
        </w:rPr>
        <w:t xml:space="preserve"> </w:t>
      </w:r>
      <w:r w:rsidR="00136367" w:rsidRPr="00624D9C">
        <w:rPr>
          <w:sz w:val="22"/>
          <w:lang w:val="ka-GE"/>
        </w:rPr>
        <w:t>მე-</w:t>
      </w:r>
      <w:r w:rsidR="0061584D" w:rsidRPr="00624D9C">
        <w:rPr>
          <w:sz w:val="22"/>
        </w:rPr>
        <w:t>15</w:t>
      </w:r>
      <w:r w:rsidRPr="00624D9C">
        <w:rPr>
          <w:sz w:val="22"/>
          <w:vertAlign w:val="superscript"/>
        </w:rPr>
        <w:t xml:space="preserve"> </w:t>
      </w:r>
      <w:r w:rsidRPr="00624D9C">
        <w:rPr>
          <w:sz w:val="22"/>
        </w:rPr>
        <w:t xml:space="preserve">მუხლით გათვალისწინებულ შემთხვევაში, ითვლება დისციპლინური პასუხისმგებლობის არმქონედ და მასზე არ ვრცელდება ამ მუხლის მე-4 პუნქტით გათვალისწინებული დისციპლინური პასუხისმგებლობის მოქმედების </w:t>
      </w:r>
      <w:r w:rsidRPr="00624D9C">
        <w:rPr>
          <w:sz w:val="22"/>
          <w:highlight w:val="yellow"/>
        </w:rPr>
        <w:t>6-თვიანი ვადა.</w:t>
      </w:r>
    </w:p>
    <w:p w:rsidR="002C6DA9" w:rsidRPr="00624D9C" w:rsidRDefault="001E4B1A" w:rsidP="00624D9C">
      <w:pPr>
        <w:pStyle w:val="ListParagraph"/>
        <w:numPr>
          <w:ilvl w:val="0"/>
          <w:numId w:val="15"/>
        </w:numPr>
        <w:ind w:left="144" w:right="144" w:firstLine="288"/>
        <w:rPr>
          <w:sz w:val="22"/>
        </w:rPr>
      </w:pPr>
      <w:r w:rsidRPr="00624D9C">
        <w:rPr>
          <w:sz w:val="22"/>
        </w:rPr>
        <w:t>დისციპლინური პასუხისმგებლობის ზომის ნაცვლად თანამშრომელს შესაძლოა მიეცეს სიტყვიერი გაფრთხილება.</w:t>
      </w:r>
    </w:p>
    <w:p w:rsidR="00EB1BFF" w:rsidRPr="00624D9C" w:rsidRDefault="001E4B1A" w:rsidP="00624D9C">
      <w:pPr>
        <w:pStyle w:val="ListParagraph"/>
        <w:numPr>
          <w:ilvl w:val="0"/>
          <w:numId w:val="15"/>
        </w:numPr>
        <w:ind w:left="144" w:right="144" w:firstLine="288"/>
        <w:rPr>
          <w:sz w:val="22"/>
        </w:rPr>
      </w:pPr>
      <w:proofErr w:type="gramStart"/>
      <w:r w:rsidRPr="00624D9C">
        <w:rPr>
          <w:sz w:val="22"/>
        </w:rPr>
        <w:t>მე-3</w:t>
      </w:r>
      <w:proofErr w:type="gramEnd"/>
      <w:r w:rsidRPr="00624D9C">
        <w:rPr>
          <w:sz w:val="22"/>
        </w:rPr>
        <w:t xml:space="preserve"> მუხლის პირველი პუნქტის „</w:t>
      </w:r>
      <w:r w:rsidR="00136367" w:rsidRPr="00624D9C">
        <w:rPr>
          <w:sz w:val="22"/>
        </w:rPr>
        <w:t>ლ</w:t>
      </w:r>
      <w:r w:rsidRPr="00624D9C">
        <w:rPr>
          <w:sz w:val="22"/>
        </w:rPr>
        <w:t xml:space="preserve">“ ქვეპუნქტით გათვალისწინებული ვალდებულების დარღვევის შემთხვევაში, ამ მუხლით დადგენილი დისციპლინური პასუხისმგებლობა თანამშრომელს არ დაეკისრება თუ იგი ნებაყოფლობით აანაზღაურებს მისი ბრალეული ქმედებით გამოწვეულ ზიანს, ზიანის გამოვლენიდან ერთი თვის ვადაში. </w:t>
      </w:r>
    </w:p>
    <w:p w:rsidR="00136367" w:rsidRPr="00136367" w:rsidRDefault="00136367" w:rsidP="00136367">
      <w:pPr>
        <w:pStyle w:val="ListParagraph"/>
        <w:ind w:left="16" w:right="45" w:firstLine="0"/>
        <w:rPr>
          <w:b/>
        </w:rPr>
      </w:pPr>
    </w:p>
    <w:p w:rsidR="00EB1BFF" w:rsidRPr="001F0202" w:rsidRDefault="00136367" w:rsidP="00731426">
      <w:pPr>
        <w:ind w:left="144" w:right="144"/>
        <w:rPr>
          <w:b/>
          <w:sz w:val="22"/>
        </w:rPr>
      </w:pPr>
      <w:r w:rsidRPr="001F0202">
        <w:rPr>
          <w:b/>
          <w:sz w:val="22"/>
        </w:rPr>
        <w:t xml:space="preserve">მუხლი </w:t>
      </w:r>
      <w:r w:rsidR="0061584D" w:rsidRPr="001F0202">
        <w:rPr>
          <w:b/>
          <w:sz w:val="22"/>
        </w:rPr>
        <w:t>15</w:t>
      </w:r>
      <w:r w:rsidR="001E4B1A" w:rsidRPr="001F0202">
        <w:rPr>
          <w:b/>
          <w:sz w:val="22"/>
        </w:rPr>
        <w:t>.</w:t>
      </w:r>
      <w:r w:rsidR="001E4B1A" w:rsidRPr="001F0202">
        <w:rPr>
          <w:b/>
          <w:sz w:val="22"/>
        </w:rPr>
        <w:tab/>
        <w:t>თანამშრომლის</w:t>
      </w:r>
      <w:r w:rsidR="001E4B1A" w:rsidRPr="001F0202">
        <w:rPr>
          <w:b/>
          <w:sz w:val="22"/>
        </w:rPr>
        <w:tab/>
        <w:t>არასაპატიო</w:t>
      </w:r>
      <w:r w:rsidR="001E4B1A" w:rsidRPr="001F0202">
        <w:rPr>
          <w:b/>
          <w:sz w:val="22"/>
        </w:rPr>
        <w:tab/>
        <w:t>მიზეზით</w:t>
      </w:r>
      <w:r w:rsidR="001E4B1A" w:rsidRPr="001F0202">
        <w:rPr>
          <w:b/>
          <w:sz w:val="22"/>
        </w:rPr>
        <w:tab/>
        <w:t>სამსახურში</w:t>
      </w:r>
      <w:r w:rsidR="001E4B1A" w:rsidRPr="001F0202">
        <w:rPr>
          <w:b/>
          <w:sz w:val="22"/>
        </w:rPr>
        <w:tab/>
        <w:t>გამოუცხადებლობა/</w:t>
      </w:r>
      <w:r w:rsidR="004B468C">
        <w:rPr>
          <w:b/>
          <w:sz w:val="22"/>
          <w:lang w:val="ka-GE"/>
        </w:rPr>
        <w:t xml:space="preserve"> </w:t>
      </w:r>
      <w:r w:rsidR="001E4B1A" w:rsidRPr="001F0202">
        <w:rPr>
          <w:b/>
          <w:sz w:val="22"/>
        </w:rPr>
        <w:t>სამსახურიდან</w:t>
      </w:r>
      <w:r w:rsidR="004B468C">
        <w:rPr>
          <w:b/>
          <w:sz w:val="22"/>
        </w:rPr>
        <w:t xml:space="preserve"> </w:t>
      </w:r>
      <w:r w:rsidR="001E4B1A" w:rsidRPr="001F0202">
        <w:rPr>
          <w:b/>
          <w:sz w:val="22"/>
        </w:rPr>
        <w:t>სამუშაო</w:t>
      </w:r>
      <w:r w:rsidRPr="001F0202">
        <w:rPr>
          <w:b/>
          <w:sz w:val="22"/>
        </w:rPr>
        <w:t xml:space="preserve"> </w:t>
      </w:r>
      <w:r w:rsidR="001E4B1A" w:rsidRPr="001F0202">
        <w:rPr>
          <w:b/>
          <w:sz w:val="22"/>
        </w:rPr>
        <w:t>დროის დასრულებამდე წასვლა</w:t>
      </w:r>
    </w:p>
    <w:p w:rsidR="00EB1BFF" w:rsidRPr="001F0202" w:rsidRDefault="001E4B1A" w:rsidP="001F0202">
      <w:pPr>
        <w:numPr>
          <w:ilvl w:val="0"/>
          <w:numId w:val="17"/>
        </w:numPr>
        <w:spacing w:after="221" w:line="223" w:lineRule="auto"/>
        <w:ind w:left="144" w:right="144" w:firstLine="29"/>
        <w:rPr>
          <w:sz w:val="22"/>
        </w:rPr>
      </w:pPr>
      <w:r w:rsidRPr="001F0202">
        <w:rPr>
          <w:sz w:val="22"/>
        </w:rPr>
        <w:t>არასაპატიო მიზეზით სამსახურში დაგვიანებით გამოცხადების ან სამსახურიდან სამუშაო დროის დასრულებამდე წასვლის შემთხვევაში, თანამშრომელს ხელფასიდან შესაძლოა დაუკავდეს თანხა შემდეგი ოდენობით, კალენდარული თვის განმავლობაში, ჯამურად:</w:t>
      </w:r>
    </w:p>
    <w:p w:rsidR="00EB1BFF" w:rsidRPr="00A15FA4" w:rsidRDefault="001E4B1A" w:rsidP="001F0202">
      <w:pPr>
        <w:spacing w:after="221" w:line="223" w:lineRule="auto"/>
        <w:ind w:left="144" w:right="144" w:firstLine="29"/>
        <w:rPr>
          <w:sz w:val="22"/>
          <w:highlight w:val="yellow"/>
        </w:rPr>
      </w:pPr>
      <w:r w:rsidRPr="001F0202">
        <w:rPr>
          <w:sz w:val="22"/>
        </w:rPr>
        <w:t xml:space="preserve">ა) </w:t>
      </w:r>
      <w:r w:rsidR="00136367" w:rsidRPr="00A15FA4">
        <w:rPr>
          <w:sz w:val="22"/>
          <w:highlight w:val="yellow"/>
        </w:rPr>
        <w:t>ერთიდან</w:t>
      </w:r>
      <w:r w:rsidR="00136367" w:rsidRPr="00A15FA4">
        <w:rPr>
          <w:sz w:val="22"/>
          <w:highlight w:val="yellow"/>
          <w:lang w:val="ka-GE"/>
        </w:rPr>
        <w:t xml:space="preserve"> </w:t>
      </w:r>
      <w:r w:rsidRPr="00A15FA4">
        <w:rPr>
          <w:sz w:val="22"/>
          <w:highlight w:val="yellow"/>
        </w:rPr>
        <w:t xml:space="preserve">30 წუთამდე სამსახურში დაგვიანებით გამოცხადების/სამსახურიდან სამუშაო დროის დასრულებამდე წასვლის შემთხვევაში, თანამშრომლის თვიური სახელფასო განაკვეთის </w:t>
      </w:r>
      <w:r w:rsidR="00F430B9" w:rsidRPr="00A15FA4">
        <w:rPr>
          <w:sz w:val="22"/>
          <w:highlight w:val="yellow"/>
          <w:lang w:val="ka-GE"/>
        </w:rPr>
        <w:t>0,3</w:t>
      </w:r>
      <w:r w:rsidRPr="00A15FA4">
        <w:rPr>
          <w:sz w:val="22"/>
          <w:highlight w:val="yellow"/>
        </w:rPr>
        <w:t>%;</w:t>
      </w:r>
    </w:p>
    <w:p w:rsidR="00EB1BFF" w:rsidRPr="00A15FA4" w:rsidRDefault="00F430B9" w:rsidP="001F0202">
      <w:pPr>
        <w:spacing w:after="221" w:line="223" w:lineRule="auto"/>
        <w:ind w:left="144" w:right="144" w:firstLine="29"/>
        <w:rPr>
          <w:sz w:val="22"/>
          <w:highlight w:val="yellow"/>
        </w:rPr>
      </w:pPr>
      <w:r w:rsidRPr="00A15FA4">
        <w:rPr>
          <w:sz w:val="22"/>
          <w:highlight w:val="yellow"/>
        </w:rPr>
        <w:t>ბ</w:t>
      </w:r>
      <w:r w:rsidR="001E4B1A" w:rsidRPr="00A15FA4">
        <w:rPr>
          <w:sz w:val="22"/>
          <w:highlight w:val="yellow"/>
        </w:rPr>
        <w:t xml:space="preserve">) 30 წუთიდან 1 საათამდე სამსახურში დაგვიანებით გამოცხადების/სამსახურიდან სამუშაო დროის დასრულებამდე წასვლის შემთხვევაში, თანამშრომლის თვიური სახელფასო განაკვეთის </w:t>
      </w:r>
      <w:r w:rsidRPr="00A15FA4">
        <w:rPr>
          <w:sz w:val="22"/>
          <w:highlight w:val="yellow"/>
          <w:lang w:val="ka-GE"/>
        </w:rPr>
        <w:t>1</w:t>
      </w:r>
      <w:r w:rsidR="001E4B1A" w:rsidRPr="00A15FA4">
        <w:rPr>
          <w:sz w:val="22"/>
          <w:highlight w:val="yellow"/>
        </w:rPr>
        <w:t>%;</w:t>
      </w:r>
    </w:p>
    <w:p w:rsidR="00EB1BFF" w:rsidRPr="00A15FA4" w:rsidRDefault="001E4B1A" w:rsidP="001F0202">
      <w:pPr>
        <w:spacing w:after="221" w:line="223" w:lineRule="auto"/>
        <w:ind w:left="144" w:right="144" w:firstLine="29"/>
        <w:rPr>
          <w:sz w:val="22"/>
          <w:highlight w:val="yellow"/>
        </w:rPr>
      </w:pPr>
      <w:r w:rsidRPr="00A15FA4">
        <w:rPr>
          <w:sz w:val="22"/>
          <w:highlight w:val="yellow"/>
        </w:rPr>
        <w:t xml:space="preserve">დ) 1 საათიდან 4 საათამდე სამსახურში დაგვიანებით გამოცხადების/სამსახურიდან სამუშაო დროის დასრულებამდე წასვლის შემთხვევაში, თანამშრომლის თვიური სახელფასო განაკვეთის </w:t>
      </w:r>
      <w:r w:rsidR="00F430B9" w:rsidRPr="00A15FA4">
        <w:rPr>
          <w:sz w:val="22"/>
          <w:highlight w:val="yellow"/>
          <w:lang w:val="ka-GE"/>
        </w:rPr>
        <w:t>2</w:t>
      </w:r>
      <w:r w:rsidRPr="00A15FA4">
        <w:rPr>
          <w:sz w:val="22"/>
          <w:highlight w:val="yellow"/>
        </w:rPr>
        <w:t>%;</w:t>
      </w:r>
    </w:p>
    <w:p w:rsidR="00EB1BFF" w:rsidRPr="001F0202" w:rsidRDefault="001E4B1A" w:rsidP="001F0202">
      <w:pPr>
        <w:spacing w:after="221" w:line="223" w:lineRule="auto"/>
        <w:ind w:left="144" w:right="144" w:firstLine="29"/>
        <w:rPr>
          <w:sz w:val="22"/>
          <w:lang w:val="ka-GE"/>
        </w:rPr>
      </w:pPr>
      <w:r w:rsidRPr="00A15FA4">
        <w:rPr>
          <w:sz w:val="22"/>
          <w:highlight w:val="yellow"/>
        </w:rPr>
        <w:t xml:space="preserve">ე) 4 საათი და მეტი დროით სამსახურში დაგვიანებით გამოცხადების/სამსახურიდან სამუშაო დროის დასრულებამდე წასვლის შემთხვევაში, </w:t>
      </w:r>
      <w:r w:rsidR="00F430B9" w:rsidRPr="00A15FA4">
        <w:rPr>
          <w:sz w:val="22"/>
          <w:highlight w:val="yellow"/>
          <w:lang w:val="ka-GE"/>
        </w:rPr>
        <w:t>აღნიშნული ჩაითვლება სამსახურში არასაპატიოდ გამოუცხადებლობად.</w:t>
      </w:r>
      <w:r w:rsidR="00F430B9" w:rsidRPr="001F0202">
        <w:rPr>
          <w:sz w:val="22"/>
          <w:lang w:val="ka-GE"/>
        </w:rPr>
        <w:t xml:space="preserve"> </w:t>
      </w:r>
    </w:p>
    <w:p w:rsidR="00EB1BFF" w:rsidRPr="001F0202" w:rsidRDefault="001E4B1A" w:rsidP="001F0202">
      <w:pPr>
        <w:numPr>
          <w:ilvl w:val="0"/>
          <w:numId w:val="17"/>
        </w:numPr>
        <w:spacing w:after="221" w:line="223" w:lineRule="auto"/>
        <w:ind w:left="144" w:right="144" w:firstLine="29"/>
        <w:rPr>
          <w:sz w:val="22"/>
        </w:rPr>
      </w:pPr>
      <w:r w:rsidRPr="001F0202">
        <w:rPr>
          <w:sz w:val="22"/>
        </w:rPr>
        <w:t xml:space="preserve">ამ მუხლის პირველი პუნქტით გათვალისწინებულ შემთხვევისას, ხელფასის დაკავება ხორციელდება დისციპლინური გადაცდომის ჩადენის თვის მომდევნო თვის ხელფასიდან. ზემოაღნიშნული წესით ხელფასის </w:t>
      </w:r>
      <w:r w:rsidRPr="001F0202">
        <w:rPr>
          <w:sz w:val="22"/>
        </w:rPr>
        <w:lastRenderedPageBreak/>
        <w:t>დაკავება არ განხორციელდება, თუ დისციპლინური გადაცდომის ჩადენის მომდევნო თვეს თანამშრომელთან შეწყდება შრომითი ურთიერთობა.</w:t>
      </w:r>
    </w:p>
    <w:p w:rsidR="00EB1BFF" w:rsidRPr="001F0202" w:rsidRDefault="001E4B1A" w:rsidP="001F0202">
      <w:pPr>
        <w:numPr>
          <w:ilvl w:val="0"/>
          <w:numId w:val="17"/>
        </w:numPr>
        <w:spacing w:after="221" w:line="223" w:lineRule="auto"/>
        <w:ind w:left="144" w:right="144" w:firstLine="29"/>
        <w:rPr>
          <w:sz w:val="22"/>
        </w:rPr>
      </w:pPr>
      <w:r w:rsidRPr="001F0202">
        <w:rPr>
          <w:sz w:val="22"/>
        </w:rPr>
        <w:t>ამ შინაგანაწესის მიზნებისათვის, თანამშრომლის სამსახურში დაგვიანებით გამოცხადება საპატიოდ ჩაითვლება, თუ იგი გამოცხადდება ამ შინაგანაწესით დადგენილი სამუშაო დროის პირველი თხუთმეტი წუთის განმავლობაში.</w:t>
      </w:r>
    </w:p>
    <w:p w:rsidR="00EB1BFF" w:rsidRDefault="001E4B1A" w:rsidP="001F0202">
      <w:pPr>
        <w:numPr>
          <w:ilvl w:val="0"/>
          <w:numId w:val="17"/>
        </w:numPr>
        <w:spacing w:after="158" w:line="223" w:lineRule="auto"/>
        <w:ind w:left="144" w:right="144" w:firstLine="29"/>
        <w:rPr>
          <w:sz w:val="22"/>
        </w:rPr>
      </w:pPr>
      <w:r w:rsidRPr="001F0202">
        <w:rPr>
          <w:sz w:val="22"/>
        </w:rPr>
        <w:t>ამ მუხლის მე</w:t>
      </w:r>
      <w:r w:rsidR="00CA3F64" w:rsidRPr="001F0202">
        <w:rPr>
          <w:sz w:val="22"/>
        </w:rPr>
        <w:t>-3</w:t>
      </w:r>
      <w:r w:rsidRPr="001F0202">
        <w:rPr>
          <w:sz w:val="22"/>
        </w:rPr>
        <w:t xml:space="preserve"> პუნქტში აღნიშნული ვადის გასვლის შემდგომ თანამშრომლის სამსახურში დაგვიანებით გამოცხადება ან სამსახურიდან სამუშაო დროის დასრულებამდე წასვლა, რაც გამოწვეულია ავადმყოფობით, ან სხვა განსაკუთრებული ობიექტური გარემოებით, ჩაითვლება საპატიოდ, თუ თანამშრომელი აღნიშნულის შესახებ დაუყოვნებლივ აცნობებს უშუალო უფროსს დაგვიანებით გამოცხადების/სამსახურიდან სამუშაო დროის დასრულებამდე წასვლის მიზეზის მითითებით. ამასთან, ამ პუნქტით გათვალისწინებული დაგვიანებით გამოცხადება/სამსახურიდან სამუშაო დროის დასრულებამდე წასვლა საპატიოდ ჩაითვლება თუ არ აღემატება სამ შემთხვევას.</w:t>
      </w:r>
    </w:p>
    <w:p w:rsidR="004B468C" w:rsidRPr="001F0202" w:rsidRDefault="004B468C" w:rsidP="004B468C">
      <w:pPr>
        <w:spacing w:after="158" w:line="223" w:lineRule="auto"/>
        <w:ind w:left="173" w:right="144" w:firstLine="0"/>
        <w:rPr>
          <w:sz w:val="22"/>
        </w:rPr>
      </w:pPr>
    </w:p>
    <w:p w:rsidR="00CA3F64" w:rsidRPr="004B468C" w:rsidRDefault="001E4B1A" w:rsidP="004B468C">
      <w:pPr>
        <w:ind w:left="144" w:right="144"/>
        <w:rPr>
          <w:b/>
          <w:sz w:val="22"/>
        </w:rPr>
      </w:pPr>
      <w:r w:rsidRPr="00CA3F64">
        <w:rPr>
          <w:b/>
        </w:rPr>
        <w:t xml:space="preserve">     </w:t>
      </w:r>
      <w:r w:rsidRPr="001F0202">
        <w:rPr>
          <w:b/>
          <w:sz w:val="22"/>
        </w:rPr>
        <w:t>მუხლი</w:t>
      </w:r>
      <w:r w:rsidR="00CA3F64" w:rsidRPr="001F0202">
        <w:rPr>
          <w:b/>
          <w:sz w:val="22"/>
        </w:rPr>
        <w:t xml:space="preserve"> 16</w:t>
      </w:r>
      <w:r w:rsidRPr="001F0202">
        <w:rPr>
          <w:b/>
          <w:sz w:val="22"/>
        </w:rPr>
        <w:t>. სამსახურებრივი ურთიერთობის შეჩერება</w:t>
      </w:r>
    </w:p>
    <w:p w:rsidR="00CA3F64" w:rsidRPr="001F0202" w:rsidRDefault="00CA3F64" w:rsidP="001F0202">
      <w:pPr>
        <w:ind w:left="144" w:right="144" w:firstLine="288"/>
        <w:rPr>
          <w:sz w:val="22"/>
        </w:rPr>
      </w:pPr>
      <w:r w:rsidRPr="001F0202">
        <w:rPr>
          <w:sz w:val="22"/>
        </w:rPr>
        <w:t xml:space="preserve">1. </w:t>
      </w:r>
      <w:r w:rsidR="00BD67A3" w:rsidRPr="001F0202">
        <w:rPr>
          <w:sz w:val="22"/>
          <w:lang w:val="ka-GE"/>
        </w:rPr>
        <w:t>თანამშრომლის</w:t>
      </w:r>
      <w:r w:rsidRPr="001F0202">
        <w:rPr>
          <w:sz w:val="22"/>
        </w:rPr>
        <w:t xml:space="preserve"> სამსახურებრივი უფლებამოსილების შეჩერება ნიშნავს მის დროებით გათავისუფლებას სამსახურებრივი ფუნქციების შესრულებისაგან.</w:t>
      </w:r>
    </w:p>
    <w:p w:rsidR="00CA3F64" w:rsidRDefault="00CA3F64" w:rsidP="001F0202">
      <w:pPr>
        <w:ind w:left="144" w:right="144" w:firstLine="288"/>
        <w:rPr>
          <w:sz w:val="22"/>
        </w:rPr>
      </w:pPr>
      <w:r w:rsidRPr="001F0202">
        <w:rPr>
          <w:sz w:val="22"/>
        </w:rPr>
        <w:t xml:space="preserve">2. </w:t>
      </w:r>
      <w:r w:rsidR="00BD67A3" w:rsidRPr="001F0202">
        <w:rPr>
          <w:sz w:val="22"/>
          <w:lang w:val="ka-GE"/>
        </w:rPr>
        <w:t>თანამშრომლის</w:t>
      </w:r>
      <w:r w:rsidRPr="001F0202">
        <w:rPr>
          <w:sz w:val="22"/>
        </w:rPr>
        <w:t xml:space="preserve"> სამსახურებრივი უფლებამოსილება ჩერდება</w:t>
      </w:r>
      <w:r w:rsidR="001F0202">
        <w:rPr>
          <w:sz w:val="22"/>
        </w:rPr>
        <w:t>:</w:t>
      </w:r>
    </w:p>
    <w:p w:rsidR="004B468C" w:rsidRPr="001F0202" w:rsidRDefault="004B468C" w:rsidP="001F0202">
      <w:pPr>
        <w:ind w:left="144" w:right="144" w:firstLine="288"/>
        <w:rPr>
          <w:sz w:val="22"/>
        </w:rPr>
      </w:pPr>
    </w:p>
    <w:p w:rsidR="00CA3F64" w:rsidRPr="001F0202" w:rsidRDefault="00CA3F64" w:rsidP="001F0202">
      <w:pPr>
        <w:ind w:left="144" w:right="144" w:firstLine="288"/>
        <w:rPr>
          <w:sz w:val="22"/>
        </w:rPr>
      </w:pPr>
      <w:r w:rsidRPr="001F0202">
        <w:rPr>
          <w:sz w:val="22"/>
        </w:rPr>
        <w:t xml:space="preserve">ა) </w:t>
      </w:r>
      <w:r w:rsidR="00BD67A3" w:rsidRPr="001F0202">
        <w:rPr>
          <w:sz w:val="22"/>
          <w:lang w:val="ka-GE"/>
        </w:rPr>
        <w:t>თანამშრომლის</w:t>
      </w:r>
      <w:r w:rsidRPr="001F0202">
        <w:rPr>
          <w:sz w:val="22"/>
        </w:rPr>
        <w:t xml:space="preserve"> შვებულების დროს</w:t>
      </w:r>
      <w:r w:rsidR="001F0202">
        <w:rPr>
          <w:sz w:val="22"/>
        </w:rPr>
        <w:t>;</w:t>
      </w:r>
    </w:p>
    <w:p w:rsidR="00CA3F64" w:rsidRPr="001F0202" w:rsidRDefault="00CA3F64" w:rsidP="001F0202">
      <w:pPr>
        <w:ind w:left="144" w:right="144" w:firstLine="288"/>
        <w:rPr>
          <w:sz w:val="22"/>
        </w:rPr>
      </w:pPr>
      <w:r w:rsidRPr="001F0202">
        <w:rPr>
          <w:sz w:val="22"/>
        </w:rPr>
        <w:t xml:space="preserve">ბ) </w:t>
      </w:r>
      <w:r w:rsidR="00BD67A3" w:rsidRPr="001F0202">
        <w:rPr>
          <w:sz w:val="22"/>
          <w:lang w:val="ka-GE"/>
        </w:rPr>
        <w:t>თანამშრომლის</w:t>
      </w:r>
      <w:r w:rsidRPr="001F0202">
        <w:rPr>
          <w:sz w:val="22"/>
        </w:rPr>
        <w:t xml:space="preserve"> დროებითი შრომისუუნარობის დროს, რაც დასტურდება შესაბამისი საავადმყოფო ფურცლის საფუძველზე</w:t>
      </w:r>
      <w:r w:rsidR="001F0202">
        <w:rPr>
          <w:sz w:val="22"/>
        </w:rPr>
        <w:t>;</w:t>
      </w:r>
    </w:p>
    <w:p w:rsidR="00CA3F64" w:rsidRPr="001F0202" w:rsidRDefault="00CA3F64" w:rsidP="001F0202">
      <w:pPr>
        <w:ind w:left="144" w:right="144" w:firstLine="288"/>
        <w:rPr>
          <w:sz w:val="22"/>
          <w:lang w:val="ka-GE"/>
        </w:rPr>
      </w:pPr>
      <w:r w:rsidRPr="001F0202">
        <w:rPr>
          <w:sz w:val="22"/>
        </w:rPr>
        <w:t xml:space="preserve">გ) </w:t>
      </w:r>
      <w:r w:rsidR="00BD67A3" w:rsidRPr="001F0202">
        <w:rPr>
          <w:sz w:val="22"/>
          <w:lang w:val="ka-GE"/>
        </w:rPr>
        <w:t xml:space="preserve">თანამშრომლის მიმართ </w:t>
      </w:r>
      <w:r w:rsidR="00BD67A3" w:rsidRPr="001F0202">
        <w:rPr>
          <w:sz w:val="22"/>
        </w:rPr>
        <w:t>სავარაუდო</w:t>
      </w:r>
      <w:r w:rsidR="00BD67A3" w:rsidRPr="001F0202">
        <w:rPr>
          <w:sz w:val="22"/>
          <w:lang w:val="ka-GE"/>
        </w:rPr>
        <w:t xml:space="preserve"> </w:t>
      </w:r>
      <w:r w:rsidR="00BD67A3" w:rsidRPr="001F0202">
        <w:rPr>
          <w:sz w:val="22"/>
        </w:rPr>
        <w:t>დისციპლინურ გადაცდომაზე</w:t>
      </w:r>
      <w:r w:rsidR="00BD67A3" w:rsidRPr="001F0202">
        <w:rPr>
          <w:sz w:val="22"/>
          <w:lang w:val="ka-GE"/>
        </w:rPr>
        <w:t xml:space="preserve"> </w:t>
      </w:r>
      <w:r w:rsidR="00BD67A3" w:rsidRPr="001F0202">
        <w:rPr>
          <w:bCs/>
          <w:sz w:val="22"/>
        </w:rPr>
        <w:t>დისციპლინური წარმოების პერიოდში</w:t>
      </w:r>
      <w:r w:rsidR="00BD67A3" w:rsidRPr="001F0202">
        <w:rPr>
          <w:sz w:val="22"/>
          <w:lang w:val="ka-GE"/>
        </w:rPr>
        <w:t>;</w:t>
      </w:r>
    </w:p>
    <w:p w:rsidR="00CA3F64" w:rsidRPr="001F0202" w:rsidRDefault="00CA3F64" w:rsidP="001F0202">
      <w:pPr>
        <w:ind w:left="144" w:right="144" w:firstLine="288"/>
        <w:rPr>
          <w:sz w:val="22"/>
        </w:rPr>
      </w:pPr>
      <w:r w:rsidRPr="001F0202">
        <w:rPr>
          <w:sz w:val="22"/>
        </w:rPr>
        <w:t xml:space="preserve">დ) საქართველოს პრეზიდენტის, წარმომადგენლობითი ორგანოს ან მუნიციპალიტეტის მერის არჩევნებში </w:t>
      </w:r>
      <w:r w:rsidR="002A511C" w:rsidRPr="001F0202">
        <w:rPr>
          <w:sz w:val="22"/>
          <w:lang w:val="ka-GE"/>
        </w:rPr>
        <w:t>თანამშრომლი</w:t>
      </w:r>
      <w:r w:rsidRPr="001F0202">
        <w:rPr>
          <w:sz w:val="22"/>
        </w:rPr>
        <w:t>ს კანდიდატად წარდგენისას, თუ კანონით სხვა რამ არ არის დადგენილი</w:t>
      </w:r>
      <w:r w:rsidR="001F0202">
        <w:rPr>
          <w:sz w:val="22"/>
        </w:rPr>
        <w:t>;</w:t>
      </w:r>
    </w:p>
    <w:p w:rsidR="00CA3F64" w:rsidRPr="001F0202" w:rsidRDefault="00CA3F64" w:rsidP="001F0202">
      <w:pPr>
        <w:ind w:left="144" w:right="144" w:firstLine="288"/>
        <w:rPr>
          <w:sz w:val="22"/>
        </w:rPr>
      </w:pPr>
      <w:r w:rsidRPr="001F0202">
        <w:rPr>
          <w:sz w:val="22"/>
        </w:rPr>
        <w:t xml:space="preserve">ე) </w:t>
      </w:r>
      <w:r w:rsidR="00883BEA" w:rsidRPr="001F0202">
        <w:rPr>
          <w:sz w:val="22"/>
          <w:lang w:val="ka-GE"/>
        </w:rPr>
        <w:t>თანამშრომლის</w:t>
      </w:r>
      <w:r w:rsidRPr="001F0202">
        <w:rPr>
          <w:sz w:val="22"/>
        </w:rPr>
        <w:t xml:space="preserve"> სამხედრო სავალდებულო სამსახურში ან არასამხედრო, ალტერნატიულ შრომით სამსახურში გაწვევისას, სამხედრო სარეზერვო სამსახურის გავლის, აგრეთვე სამხედრო სარეზერვო სამსახურის მოსამსახურეთა მობილიზაციის დროს, თუ </w:t>
      </w:r>
      <w:r w:rsidR="002A511C" w:rsidRPr="001F0202">
        <w:rPr>
          <w:sz w:val="22"/>
          <w:lang w:val="ka-GE"/>
        </w:rPr>
        <w:t>თანამშრომელს</w:t>
      </w:r>
      <w:r w:rsidRPr="001F0202">
        <w:rPr>
          <w:sz w:val="22"/>
        </w:rPr>
        <w:t xml:space="preserve"> აღარ შეუძლია სამსახურებრივი მოვალეობის შესრულება</w:t>
      </w:r>
      <w:r w:rsidR="001F0202">
        <w:rPr>
          <w:sz w:val="22"/>
        </w:rPr>
        <w:t>;</w:t>
      </w:r>
    </w:p>
    <w:p w:rsidR="00CA3F64" w:rsidRPr="001F0202" w:rsidRDefault="00CA3F64" w:rsidP="001F0202">
      <w:pPr>
        <w:ind w:left="144" w:right="144" w:firstLine="288"/>
        <w:rPr>
          <w:sz w:val="22"/>
        </w:rPr>
      </w:pPr>
      <w:r w:rsidRPr="001F0202">
        <w:rPr>
          <w:sz w:val="22"/>
        </w:rPr>
        <w:t xml:space="preserve">ვ) ქალთა მიმართ ძალადობის ან/და ოჯახში ძალადობის მსხვერპლის თავშესაფარში ან კრიზისულ ცენტრში მოთავსებისას, თუ </w:t>
      </w:r>
      <w:r w:rsidR="00883BEA" w:rsidRPr="001F0202">
        <w:rPr>
          <w:sz w:val="22"/>
          <w:lang w:val="ka-GE"/>
        </w:rPr>
        <w:t>თანამშრომელს</w:t>
      </w:r>
      <w:r w:rsidRPr="001F0202">
        <w:rPr>
          <w:sz w:val="22"/>
        </w:rPr>
        <w:t xml:space="preserve"> აღარ შეუძლია სამსახურებრივი მოვალეობის შესრულება, მაგრამ წელიწადში არაუმეტეს 30 კალენდარული დღისა</w:t>
      </w:r>
      <w:r w:rsidR="004B468C">
        <w:rPr>
          <w:sz w:val="22"/>
        </w:rPr>
        <w:t>;</w:t>
      </w:r>
    </w:p>
    <w:p w:rsidR="002D11C2" w:rsidRPr="001F0202" w:rsidRDefault="00CA3F64" w:rsidP="001F0202">
      <w:pPr>
        <w:ind w:left="144" w:right="144" w:firstLine="288"/>
        <w:rPr>
          <w:sz w:val="22"/>
        </w:rPr>
      </w:pPr>
      <w:r w:rsidRPr="001F0202">
        <w:rPr>
          <w:sz w:val="22"/>
        </w:rPr>
        <w:t xml:space="preserve">ზ) საქართველოს კანონმდებლობით დადგენილი წესით </w:t>
      </w:r>
      <w:r w:rsidR="00883BEA" w:rsidRPr="001F0202">
        <w:rPr>
          <w:sz w:val="22"/>
        </w:rPr>
        <w:t>თანამშრომლის</w:t>
      </w:r>
      <w:r w:rsidRPr="001F0202">
        <w:rPr>
          <w:sz w:val="22"/>
        </w:rPr>
        <w:t xml:space="preserve"> დაკავების, მისი ადმინისტრაციული პატიმრობის ან მისთვის ისეთი აღკვეთის ღონისძიების შეფარდების შემთხვევაში, რომელიც გამორიცხავს სამსახურებრივი უფლებამოსილების განხორციელებას;</w:t>
      </w:r>
    </w:p>
    <w:p w:rsidR="002D11C2" w:rsidRPr="001F0202" w:rsidRDefault="002D11C2" w:rsidP="001F0202">
      <w:pPr>
        <w:ind w:left="144" w:right="144" w:firstLine="288"/>
        <w:rPr>
          <w:sz w:val="22"/>
        </w:rPr>
      </w:pPr>
      <w:r w:rsidRPr="001F0202">
        <w:rPr>
          <w:sz w:val="22"/>
        </w:rPr>
        <w:t>თ)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rsidR="002D11C2" w:rsidRPr="001F0202" w:rsidRDefault="002D11C2" w:rsidP="001F0202">
      <w:pPr>
        <w:ind w:left="144" w:right="144" w:firstLine="288"/>
        <w:rPr>
          <w:sz w:val="22"/>
        </w:rPr>
      </w:pPr>
      <w:r w:rsidRPr="001F0202">
        <w:rPr>
          <w:sz w:val="22"/>
        </w:rPr>
        <w:t>ი) კვალიფიკაციის ამაღლება, პროფესიული გადამზადება ან სწავლა, რომლის ხანგრძლივობა წელიწადში არ</w:t>
      </w:r>
      <w:r w:rsidRPr="001F0202">
        <w:rPr>
          <w:sz w:val="22"/>
          <w:lang w:val="ka-GE"/>
        </w:rPr>
        <w:t xml:space="preserve"> </w:t>
      </w:r>
      <w:r w:rsidRPr="001F0202">
        <w:rPr>
          <w:sz w:val="22"/>
        </w:rPr>
        <w:t>უნდა აღემატებოდეს 30 კალენდარულ დღეს;</w:t>
      </w:r>
    </w:p>
    <w:p w:rsidR="00CA3F64" w:rsidRPr="001F0202" w:rsidRDefault="002D11C2" w:rsidP="001F0202">
      <w:pPr>
        <w:ind w:left="144" w:right="144" w:firstLine="288"/>
        <w:rPr>
          <w:sz w:val="22"/>
        </w:rPr>
      </w:pPr>
      <w:r w:rsidRPr="001F0202">
        <w:rPr>
          <w:sz w:val="22"/>
        </w:rPr>
        <w:t>კ) ანაზღაურების გარეშე შვებულება</w:t>
      </w:r>
      <w:r w:rsidR="001F0202">
        <w:rPr>
          <w:sz w:val="22"/>
        </w:rPr>
        <w:t>;</w:t>
      </w:r>
    </w:p>
    <w:p w:rsidR="00CA3F64" w:rsidRDefault="002D11C2" w:rsidP="001F0202">
      <w:pPr>
        <w:ind w:left="144" w:right="144" w:firstLine="288"/>
        <w:rPr>
          <w:sz w:val="22"/>
        </w:rPr>
      </w:pPr>
      <w:r w:rsidRPr="001F0202">
        <w:rPr>
          <w:sz w:val="22"/>
        </w:rPr>
        <w:t>ლ</w:t>
      </w:r>
      <w:r w:rsidR="00CA3F64" w:rsidRPr="001F0202">
        <w:rPr>
          <w:sz w:val="22"/>
        </w:rPr>
        <w:t xml:space="preserve">) კანონის შესაბამისად ან მის საფუძველზე </w:t>
      </w:r>
      <w:r w:rsidR="00883BEA" w:rsidRPr="001F0202">
        <w:rPr>
          <w:sz w:val="22"/>
          <w:lang w:val="ka-GE"/>
        </w:rPr>
        <w:t>თანამშრომლი</w:t>
      </w:r>
      <w:r w:rsidR="00CA3F64" w:rsidRPr="001F0202">
        <w:rPr>
          <w:sz w:val="22"/>
        </w:rPr>
        <w:t>ს დროებით გათავისუფლების სხვა შემთხვევაში</w:t>
      </w:r>
      <w:r w:rsidR="001F0202">
        <w:rPr>
          <w:sz w:val="22"/>
        </w:rPr>
        <w:t>.</w:t>
      </w:r>
    </w:p>
    <w:p w:rsidR="00CC36E8" w:rsidRPr="001F0202" w:rsidRDefault="00CC36E8" w:rsidP="001F0202">
      <w:pPr>
        <w:ind w:left="144" w:right="144" w:firstLine="288"/>
        <w:rPr>
          <w:sz w:val="22"/>
        </w:rPr>
      </w:pPr>
    </w:p>
    <w:p w:rsidR="00CA3F64" w:rsidRPr="001F0202" w:rsidRDefault="00CA3F64" w:rsidP="001F0202">
      <w:pPr>
        <w:ind w:left="144" w:right="144" w:firstLine="288"/>
        <w:rPr>
          <w:color w:val="auto"/>
          <w:sz w:val="22"/>
        </w:rPr>
      </w:pPr>
      <w:r w:rsidRPr="001F0202">
        <w:rPr>
          <w:color w:val="auto"/>
          <w:sz w:val="22"/>
        </w:rPr>
        <w:t xml:space="preserve">3. სამსახურებრივი უფლებამოსილების შეჩერების პერიოდში </w:t>
      </w:r>
      <w:r w:rsidR="00883BEA" w:rsidRPr="001F0202">
        <w:rPr>
          <w:color w:val="auto"/>
          <w:sz w:val="22"/>
          <w:lang w:val="ka-GE"/>
        </w:rPr>
        <w:t xml:space="preserve">თანამშრომელს </w:t>
      </w:r>
      <w:r w:rsidRPr="001F0202">
        <w:rPr>
          <w:color w:val="auto"/>
          <w:sz w:val="22"/>
        </w:rPr>
        <w:t>უნარჩუნდება თანამდებობრივი სარგო</w:t>
      </w:r>
      <w:r w:rsidR="00883BEA" w:rsidRPr="001F0202">
        <w:rPr>
          <w:color w:val="auto"/>
          <w:sz w:val="22"/>
        </w:rPr>
        <w:t xml:space="preserve">, </w:t>
      </w:r>
      <w:r w:rsidRPr="001F0202">
        <w:rPr>
          <w:color w:val="auto"/>
          <w:sz w:val="22"/>
        </w:rPr>
        <w:t>გარდა ამ მუხლის მე-2 პუნქტის „</w:t>
      </w:r>
      <w:r w:rsidR="00CC0DDF" w:rsidRPr="001F0202">
        <w:rPr>
          <w:color w:val="auto"/>
          <w:sz w:val="22"/>
        </w:rPr>
        <w:t>დ</w:t>
      </w:r>
      <w:r w:rsidRPr="001F0202">
        <w:rPr>
          <w:color w:val="auto"/>
          <w:sz w:val="22"/>
        </w:rPr>
        <w:t xml:space="preserve">“ ქვეპუნქტით გათვალისწინებული და </w:t>
      </w:r>
      <w:r w:rsidR="00883BEA" w:rsidRPr="001F0202">
        <w:rPr>
          <w:color w:val="auto"/>
          <w:sz w:val="22"/>
          <w:lang w:val="ka-GE"/>
        </w:rPr>
        <w:t>თანამშრომლის</w:t>
      </w:r>
      <w:r w:rsidRPr="001F0202">
        <w:rPr>
          <w:color w:val="auto"/>
          <w:sz w:val="22"/>
        </w:rPr>
        <w:t xml:space="preserve"> სამხედრო სავალდებულო სამსახურში ან არასამხედრო, ალტერნატიულ შრომით სამსახურში გაწვევის შემთხვევებისა</w:t>
      </w:r>
      <w:r w:rsidR="001F0202">
        <w:rPr>
          <w:color w:val="auto"/>
          <w:sz w:val="22"/>
        </w:rPr>
        <w:t>.</w:t>
      </w:r>
    </w:p>
    <w:p w:rsidR="003B3296" w:rsidRDefault="00CA3F64" w:rsidP="001F0202">
      <w:pPr>
        <w:ind w:left="144" w:right="144" w:firstLine="288"/>
        <w:rPr>
          <w:color w:val="auto"/>
          <w:sz w:val="22"/>
        </w:rPr>
      </w:pPr>
      <w:r w:rsidRPr="001F0202">
        <w:rPr>
          <w:color w:val="auto"/>
          <w:sz w:val="22"/>
        </w:rPr>
        <w:t xml:space="preserve">4. </w:t>
      </w:r>
      <w:r w:rsidR="00883BEA" w:rsidRPr="001F0202">
        <w:rPr>
          <w:color w:val="auto"/>
          <w:sz w:val="22"/>
          <w:lang w:val="ka-GE"/>
        </w:rPr>
        <w:t>თანაშრომლის</w:t>
      </w:r>
      <w:r w:rsidRPr="001F0202">
        <w:rPr>
          <w:color w:val="auto"/>
          <w:sz w:val="22"/>
        </w:rPr>
        <w:t xml:space="preserve"> სამსახურებრივი უფლებამოსილების შეჩერების შესახებ გამოიცემა ინდივიდუალური ადმინისტრაციულ-სამართლებრივი აქტი.</w:t>
      </w:r>
    </w:p>
    <w:p w:rsidR="001F0202" w:rsidRPr="001F0202" w:rsidRDefault="001F0202" w:rsidP="001F0202">
      <w:pPr>
        <w:ind w:left="144" w:right="144" w:firstLine="288"/>
        <w:rPr>
          <w:color w:val="auto"/>
          <w:sz w:val="22"/>
        </w:rPr>
      </w:pPr>
    </w:p>
    <w:p w:rsidR="00EB1BFF" w:rsidRPr="001F0202" w:rsidRDefault="001E4B1A" w:rsidP="00731426">
      <w:pPr>
        <w:ind w:left="144" w:right="144"/>
        <w:rPr>
          <w:b/>
          <w:sz w:val="22"/>
        </w:rPr>
      </w:pPr>
      <w:r w:rsidRPr="001F0202">
        <w:rPr>
          <w:b/>
          <w:sz w:val="22"/>
        </w:rPr>
        <w:t xml:space="preserve">    მუხლი</w:t>
      </w:r>
      <w:r w:rsidR="00A77A35" w:rsidRPr="001F0202">
        <w:rPr>
          <w:b/>
          <w:sz w:val="22"/>
        </w:rPr>
        <w:t xml:space="preserve"> 17</w:t>
      </w:r>
      <w:r w:rsidRPr="001F0202">
        <w:rPr>
          <w:b/>
          <w:sz w:val="22"/>
        </w:rPr>
        <w:t>. თანამშრომელთან შრომითი ურთიერთობის შეწყვეტა (სამსახურიდან გათავისუფლება)</w:t>
      </w:r>
    </w:p>
    <w:p w:rsidR="00EB1BFF" w:rsidRPr="00422BE4" w:rsidRDefault="001E4B1A" w:rsidP="00422BE4">
      <w:pPr>
        <w:pStyle w:val="ListParagraph"/>
        <w:numPr>
          <w:ilvl w:val="0"/>
          <w:numId w:val="28"/>
        </w:numPr>
        <w:ind w:left="144" w:right="144" w:firstLine="288"/>
        <w:rPr>
          <w:sz w:val="22"/>
        </w:rPr>
      </w:pPr>
      <w:r w:rsidRPr="00422BE4">
        <w:rPr>
          <w:sz w:val="22"/>
        </w:rPr>
        <w:t>შრომითი ურთიერთობის შეწყვეტის (სამსახურიდან გათავისუფლების) საფუძვლებია:</w:t>
      </w:r>
    </w:p>
    <w:p w:rsidR="007F6EF7" w:rsidRPr="00422BE4" w:rsidRDefault="007F6EF7" w:rsidP="00422BE4">
      <w:pPr>
        <w:ind w:left="0" w:right="144" w:firstLine="0"/>
        <w:rPr>
          <w:sz w:val="22"/>
        </w:rPr>
      </w:pPr>
    </w:p>
    <w:p w:rsidR="007F6EF7" w:rsidRPr="00422BE4" w:rsidRDefault="007F6EF7" w:rsidP="00422BE4">
      <w:pPr>
        <w:pStyle w:val="ListParagraph"/>
        <w:ind w:left="144" w:right="144" w:firstLine="288"/>
        <w:rPr>
          <w:sz w:val="22"/>
        </w:rPr>
      </w:pPr>
      <w:r w:rsidRPr="00422BE4">
        <w:rPr>
          <w:sz w:val="22"/>
        </w:rPr>
        <w:t>ა) საქართველოს მოქალაქეობის შეწყვეტა;</w:t>
      </w:r>
    </w:p>
    <w:p w:rsidR="007F6EF7" w:rsidRPr="00422BE4" w:rsidRDefault="007F6EF7" w:rsidP="00422BE4">
      <w:pPr>
        <w:pStyle w:val="ListParagraph"/>
        <w:ind w:left="144" w:right="144" w:firstLine="288"/>
        <w:rPr>
          <w:sz w:val="22"/>
        </w:rPr>
      </w:pPr>
      <w:r w:rsidRPr="00422BE4">
        <w:rPr>
          <w:sz w:val="22"/>
        </w:rPr>
        <w:lastRenderedPageBreak/>
        <w:t>ბ) საქართველოს სამოქალაქო კოდექსით დადგენილი წესით შეზღუდულქმედუნარიანად აღიარება;</w:t>
      </w:r>
    </w:p>
    <w:p w:rsidR="007F6EF7" w:rsidRPr="00422BE4" w:rsidRDefault="007F6EF7" w:rsidP="00422BE4">
      <w:pPr>
        <w:pStyle w:val="ListParagraph"/>
        <w:ind w:left="144" w:right="144" w:firstLine="288"/>
        <w:rPr>
          <w:sz w:val="22"/>
        </w:rPr>
      </w:pPr>
      <w:proofErr w:type="gramStart"/>
      <w:r w:rsidRPr="00422BE4">
        <w:rPr>
          <w:sz w:val="22"/>
        </w:rPr>
        <w:t>გ</w:t>
      </w:r>
      <w:r w:rsidR="00CC36E8">
        <w:rPr>
          <w:sz w:val="22"/>
        </w:rPr>
        <w:t>)</w:t>
      </w:r>
      <w:r w:rsidRPr="00422BE4">
        <w:rPr>
          <w:sz w:val="22"/>
        </w:rPr>
        <w:t>სასამართლოს</w:t>
      </w:r>
      <w:proofErr w:type="gramEnd"/>
      <w:r w:rsidRPr="00422BE4">
        <w:rPr>
          <w:sz w:val="22"/>
        </w:rPr>
        <w:t xml:space="preserve"> მიერ უგზო-უკვლოდ დაკარგულად აღიარება, გარდაცვლილად გამოცხადება ან მხარდაჭერის მიმღებად ცნობა, თუ სასამართლოს გადაწყვეტილებით სხვა რამ არ არის განსაზღვრული;</w:t>
      </w:r>
    </w:p>
    <w:p w:rsidR="007F6EF7" w:rsidRPr="00422BE4" w:rsidRDefault="007F6EF7" w:rsidP="00422BE4">
      <w:pPr>
        <w:pStyle w:val="ListParagraph"/>
        <w:ind w:left="144" w:right="144" w:firstLine="288"/>
        <w:rPr>
          <w:sz w:val="22"/>
        </w:rPr>
      </w:pPr>
      <w:r w:rsidRPr="00422BE4">
        <w:rPr>
          <w:sz w:val="22"/>
        </w:rPr>
        <w:t xml:space="preserve">დ) </w:t>
      </w:r>
      <w:r w:rsidRPr="00422BE4">
        <w:rPr>
          <w:sz w:val="22"/>
          <w:lang w:val="ka-GE"/>
        </w:rPr>
        <w:t>თანამშრომლის</w:t>
      </w:r>
      <w:r w:rsidRPr="00422BE4">
        <w:rPr>
          <w:sz w:val="22"/>
        </w:rPr>
        <w:t xml:space="preserve"> მიმართ სასამართლოს საბოლოო გამამტყუნებელი განაჩენის კანონიერ ძალაში შესვლა;</w:t>
      </w:r>
    </w:p>
    <w:p w:rsidR="007F6EF7" w:rsidRPr="00422BE4" w:rsidRDefault="007F6EF7" w:rsidP="00422BE4">
      <w:pPr>
        <w:pStyle w:val="ListParagraph"/>
        <w:ind w:left="144" w:right="144" w:firstLine="288"/>
        <w:rPr>
          <w:sz w:val="22"/>
        </w:rPr>
      </w:pPr>
      <w:r w:rsidRPr="00422BE4">
        <w:rPr>
          <w:sz w:val="22"/>
        </w:rPr>
        <w:t>ე) მძიმე დისციპლინური გადაცდომის ჩადენა, თუ დისციპლინური პასუხისმგებლობის ზომად სამსახურიდან გათავისუფლება განისაზღვრა;</w:t>
      </w:r>
    </w:p>
    <w:p w:rsidR="007F6EF7" w:rsidRPr="00422BE4" w:rsidRDefault="007F6EF7" w:rsidP="00422BE4">
      <w:pPr>
        <w:pStyle w:val="ListParagraph"/>
        <w:ind w:left="144" w:right="144" w:firstLine="288"/>
        <w:rPr>
          <w:sz w:val="22"/>
        </w:rPr>
      </w:pPr>
      <w:r w:rsidRPr="00422BE4">
        <w:rPr>
          <w:sz w:val="22"/>
        </w:rPr>
        <w:t>ვ) სახელმწიფო სამსახურში ან საჯარო სამსახურში სხვა თანამდებობაზე დანიშვნა;</w:t>
      </w:r>
    </w:p>
    <w:p w:rsidR="007F6EF7" w:rsidRPr="00422BE4" w:rsidRDefault="007F6EF7" w:rsidP="00422BE4">
      <w:pPr>
        <w:pStyle w:val="ListParagraph"/>
        <w:ind w:left="144" w:right="144" w:firstLine="288"/>
        <w:rPr>
          <w:sz w:val="22"/>
        </w:rPr>
      </w:pPr>
      <w:r w:rsidRPr="00422BE4">
        <w:rPr>
          <w:sz w:val="22"/>
        </w:rPr>
        <w:t xml:space="preserve">ზ) პერიოდული, შემთხვევითი შერჩევის პრინციპით შემოწმების შედეგად ნარკოტიკული საშუალების მოხმარების ფაქტის დადასტურება, გარდა </w:t>
      </w:r>
      <w:r w:rsidR="00720EBC">
        <w:rPr>
          <w:sz w:val="22"/>
          <w:lang w:val="ka-GE"/>
        </w:rPr>
        <w:t>თანამშრომლის</w:t>
      </w:r>
      <w:r w:rsidRPr="00422BE4">
        <w:rPr>
          <w:sz w:val="22"/>
        </w:rPr>
        <w:t xml:space="preserve"> მიერ მისი სამკურნალო მიზნით მოხმარების შემთხვევისა, აგრეთვე ასეთი შემოწმებისთვის თავის არიდება;</w:t>
      </w:r>
    </w:p>
    <w:p w:rsidR="00B91724" w:rsidRPr="00422BE4" w:rsidRDefault="007F6EF7" w:rsidP="00422BE4">
      <w:pPr>
        <w:pStyle w:val="ListParagraph"/>
        <w:ind w:left="144" w:right="144" w:firstLine="288"/>
        <w:rPr>
          <w:color w:val="auto"/>
          <w:sz w:val="22"/>
        </w:rPr>
      </w:pPr>
      <w:r w:rsidRPr="00422BE4">
        <w:rPr>
          <w:color w:val="auto"/>
          <w:sz w:val="22"/>
          <w:lang w:val="ka-GE"/>
        </w:rPr>
        <w:t xml:space="preserve">თ) </w:t>
      </w:r>
      <w:r w:rsidRPr="00422BE4">
        <w:rPr>
          <w:color w:val="auto"/>
          <w:sz w:val="22"/>
        </w:rPr>
        <w:t>ადმინისტრაციული ხელშეკრულების მოქმედების ვადის გასვლისას;</w:t>
      </w:r>
    </w:p>
    <w:p w:rsidR="007F6EF7" w:rsidRPr="00422BE4" w:rsidRDefault="007F6EF7" w:rsidP="00422BE4">
      <w:pPr>
        <w:pStyle w:val="ListParagraph"/>
        <w:ind w:left="144" w:right="144" w:firstLine="288"/>
        <w:rPr>
          <w:color w:val="auto"/>
          <w:sz w:val="22"/>
        </w:rPr>
      </w:pPr>
      <w:r w:rsidRPr="00422BE4">
        <w:rPr>
          <w:color w:val="auto"/>
          <w:sz w:val="22"/>
        </w:rPr>
        <w:t>ი) ხელშეკრულების მხარეთა წერილობითი შეთანხმებით;</w:t>
      </w:r>
    </w:p>
    <w:p w:rsidR="00AB4A9B" w:rsidRPr="00422BE4" w:rsidRDefault="007F6EF7" w:rsidP="00422BE4">
      <w:pPr>
        <w:pStyle w:val="ListParagraph"/>
        <w:ind w:left="144" w:right="144" w:firstLine="288"/>
        <w:rPr>
          <w:color w:val="auto"/>
          <w:sz w:val="22"/>
        </w:rPr>
      </w:pPr>
      <w:r w:rsidRPr="00422BE4">
        <w:rPr>
          <w:color w:val="auto"/>
          <w:sz w:val="22"/>
        </w:rPr>
        <w:t xml:space="preserve">კ) </w:t>
      </w:r>
      <w:r w:rsidR="00C268F2" w:rsidRPr="00422BE4">
        <w:rPr>
          <w:color w:val="auto"/>
          <w:sz w:val="22"/>
        </w:rPr>
        <w:t>თანამშრომლის მიერ თანამდებობის/სამუშაოს საკუთარი ნებით, წერილობითი განცხადების საფუძველზე დატოვება;</w:t>
      </w:r>
    </w:p>
    <w:p w:rsidR="00CC0DDF" w:rsidRPr="00422BE4" w:rsidRDefault="00C268F2" w:rsidP="00422BE4">
      <w:pPr>
        <w:pStyle w:val="ListParagraph"/>
        <w:ind w:left="144" w:right="144" w:firstLine="288"/>
        <w:rPr>
          <w:sz w:val="22"/>
        </w:rPr>
      </w:pPr>
      <w:r w:rsidRPr="00422BE4">
        <w:rPr>
          <w:sz w:val="22"/>
          <w:lang w:val="ka-GE"/>
        </w:rPr>
        <w:t>ლ</w:t>
      </w:r>
      <w:r w:rsidRPr="00422BE4">
        <w:rPr>
          <w:sz w:val="22"/>
        </w:rPr>
        <w:t xml:space="preserve">) </w:t>
      </w:r>
      <w:r w:rsidR="00DA122C" w:rsidRPr="00422BE4">
        <w:rPr>
          <w:sz w:val="22"/>
        </w:rPr>
        <w:t>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კალენდარულ დღეს, ამასთანავე, თანაშრომელს გამოყენებული აქვს საქართველოს შრომის კოდექსის 21-ე მუხლით გათვალისწინებული შვებულება;</w:t>
      </w:r>
    </w:p>
    <w:p w:rsidR="006A63EE" w:rsidRPr="00422BE4" w:rsidRDefault="00C268F2" w:rsidP="00422BE4">
      <w:pPr>
        <w:pStyle w:val="ListParagraph"/>
        <w:ind w:left="144" w:right="144" w:firstLine="288"/>
        <w:rPr>
          <w:sz w:val="22"/>
        </w:rPr>
      </w:pPr>
      <w:r w:rsidRPr="00422BE4">
        <w:rPr>
          <w:sz w:val="22"/>
          <w:lang w:val="ka-GE"/>
        </w:rPr>
        <w:t>მ</w:t>
      </w:r>
      <w:r w:rsidRPr="00422BE4">
        <w:rPr>
          <w:sz w:val="22"/>
        </w:rPr>
        <w:t xml:space="preserve">) </w:t>
      </w:r>
      <w:r w:rsidR="00DA122C" w:rsidRPr="00422BE4">
        <w:rPr>
          <w:sz w:val="22"/>
        </w:rPr>
        <w:t>სასამართლო განაჩენის ან გადაწყვეტილების კანონიერ ძალაში შესვლა, რომელიც სამუშაოს შესრულების</w:t>
      </w:r>
      <w:r w:rsidR="00DA122C" w:rsidRPr="00422BE4">
        <w:rPr>
          <w:sz w:val="22"/>
          <w:lang w:val="ka-GE"/>
        </w:rPr>
        <w:t xml:space="preserve"> </w:t>
      </w:r>
      <w:r w:rsidR="00DA122C" w:rsidRPr="00422BE4">
        <w:rPr>
          <w:sz w:val="22"/>
        </w:rPr>
        <w:t>შესაძლებლობას გამორიცხავს;</w:t>
      </w:r>
    </w:p>
    <w:p w:rsidR="00AB4A9B" w:rsidRPr="00422BE4" w:rsidRDefault="00C268F2" w:rsidP="00422BE4">
      <w:pPr>
        <w:pStyle w:val="ListParagraph"/>
        <w:ind w:left="144" w:right="144" w:firstLine="288"/>
        <w:rPr>
          <w:sz w:val="22"/>
        </w:rPr>
      </w:pPr>
      <w:r w:rsidRPr="00422BE4">
        <w:rPr>
          <w:sz w:val="22"/>
        </w:rPr>
        <w:t xml:space="preserve">ნ) </w:t>
      </w:r>
      <w:r w:rsidR="00DA122C" w:rsidRPr="00422BE4">
        <w:rPr>
          <w:sz w:val="22"/>
        </w:rPr>
        <w:t>საქართველოს შრომის კოდექსის 51-ე მუხლის მე-6 ნაწილის თანახმად, სასამართლოს მიერ მიღებული</w:t>
      </w:r>
      <w:r w:rsidR="00DA122C" w:rsidRPr="00422BE4">
        <w:rPr>
          <w:sz w:val="22"/>
          <w:lang w:val="ka-GE"/>
        </w:rPr>
        <w:t xml:space="preserve"> </w:t>
      </w:r>
      <w:r w:rsidR="00DA122C" w:rsidRPr="00422BE4">
        <w:rPr>
          <w:sz w:val="22"/>
        </w:rPr>
        <w:t>და კანონიერ ძალაში შესული გადაწყვეტილება გაფიცვის უკანონოდ ცნობის შესახებ;</w:t>
      </w:r>
    </w:p>
    <w:p w:rsidR="006A63EE" w:rsidRPr="00422BE4" w:rsidRDefault="00C268F2" w:rsidP="00422BE4">
      <w:pPr>
        <w:pStyle w:val="ListParagraph"/>
        <w:ind w:left="144" w:right="144" w:firstLine="288"/>
        <w:rPr>
          <w:sz w:val="22"/>
        </w:rPr>
      </w:pPr>
      <w:r w:rsidRPr="00422BE4">
        <w:rPr>
          <w:sz w:val="22"/>
          <w:lang w:val="ka-GE"/>
        </w:rPr>
        <w:t>ო</w:t>
      </w:r>
      <w:r w:rsidRPr="00422BE4">
        <w:rPr>
          <w:sz w:val="22"/>
        </w:rPr>
        <w:t>)</w:t>
      </w:r>
      <w:r w:rsidR="00DA122C" w:rsidRPr="00422BE4">
        <w:rPr>
          <w:sz w:val="22"/>
        </w:rPr>
        <w:t>სამსახურის ლიკვიდაციის წარმოების დაწყება;</w:t>
      </w:r>
    </w:p>
    <w:p w:rsidR="00AB4A9B" w:rsidRPr="00422BE4" w:rsidRDefault="00C268F2" w:rsidP="00422BE4">
      <w:pPr>
        <w:pStyle w:val="ListParagraph"/>
        <w:ind w:left="144" w:right="144" w:firstLine="288"/>
        <w:rPr>
          <w:sz w:val="22"/>
        </w:rPr>
      </w:pPr>
      <w:r w:rsidRPr="00422BE4">
        <w:rPr>
          <w:sz w:val="22"/>
          <w:lang w:val="ka-GE"/>
        </w:rPr>
        <w:t>პ</w:t>
      </w:r>
      <w:r w:rsidRPr="00422BE4">
        <w:rPr>
          <w:sz w:val="22"/>
        </w:rPr>
        <w:t>)</w:t>
      </w:r>
      <w:r w:rsidR="00DA122C" w:rsidRPr="00422BE4">
        <w:rPr>
          <w:sz w:val="22"/>
        </w:rPr>
        <w:t>სხვა ობიექტური გარემოება, რომელიც ამართლებს შრომითი ურთიერთობის შეწყვეტას (სამსახურიდან</w:t>
      </w:r>
      <w:r w:rsidR="00DA122C" w:rsidRPr="00422BE4">
        <w:rPr>
          <w:sz w:val="22"/>
          <w:lang w:val="ka-GE"/>
        </w:rPr>
        <w:t xml:space="preserve"> </w:t>
      </w:r>
      <w:r w:rsidR="00DA122C" w:rsidRPr="00422BE4">
        <w:rPr>
          <w:sz w:val="22"/>
        </w:rPr>
        <w:t>გათავისუფლებას);</w:t>
      </w:r>
    </w:p>
    <w:p w:rsidR="007F6EF7" w:rsidRPr="00422BE4" w:rsidRDefault="00C268F2" w:rsidP="00422BE4">
      <w:pPr>
        <w:pStyle w:val="ListParagraph"/>
        <w:ind w:left="144" w:right="144" w:firstLine="288"/>
        <w:rPr>
          <w:sz w:val="22"/>
        </w:rPr>
      </w:pPr>
      <w:r w:rsidRPr="00422BE4">
        <w:rPr>
          <w:sz w:val="22"/>
          <w:lang w:val="ka-GE"/>
        </w:rPr>
        <w:t xml:space="preserve">ჟ) </w:t>
      </w:r>
      <w:r w:rsidR="007F6EF7" w:rsidRPr="00422BE4">
        <w:rPr>
          <w:sz w:val="22"/>
        </w:rPr>
        <w:t>გარდაცვალება.</w:t>
      </w:r>
    </w:p>
    <w:p w:rsidR="007F6EF7" w:rsidRDefault="007F6EF7" w:rsidP="007F6EF7">
      <w:pPr>
        <w:pStyle w:val="ListParagraph"/>
        <w:ind w:left="661" w:right="45" w:firstLine="0"/>
      </w:pPr>
    </w:p>
    <w:p w:rsidR="00752943" w:rsidRPr="00422BE4" w:rsidRDefault="006A63EE" w:rsidP="00422BE4">
      <w:pPr>
        <w:pStyle w:val="ListParagraph"/>
        <w:numPr>
          <w:ilvl w:val="0"/>
          <w:numId w:val="28"/>
        </w:numPr>
        <w:ind w:left="144" w:right="144" w:firstLine="288"/>
        <w:rPr>
          <w:sz w:val="22"/>
        </w:rPr>
      </w:pPr>
      <w:r w:rsidRPr="00422BE4">
        <w:rPr>
          <w:sz w:val="22"/>
          <w:lang w:val="ka-GE"/>
        </w:rPr>
        <w:t>თანამშრომელი</w:t>
      </w:r>
      <w:r w:rsidR="007F6EF7" w:rsidRPr="00422BE4">
        <w:rPr>
          <w:sz w:val="22"/>
        </w:rPr>
        <w:t xml:space="preserve"> სამსახურიდან თავისუფლდება ამ მუხლის პირველი პუნქტით გათვალისწინებული შესაბამისი გარემოების გამოვლენის დღიდან.</w:t>
      </w:r>
    </w:p>
    <w:p w:rsidR="001F0202" w:rsidRDefault="007F6EF7" w:rsidP="00422BE4">
      <w:pPr>
        <w:pStyle w:val="ListParagraph"/>
        <w:numPr>
          <w:ilvl w:val="0"/>
          <w:numId w:val="28"/>
        </w:numPr>
        <w:ind w:left="144" w:right="144" w:firstLine="288"/>
        <w:rPr>
          <w:sz w:val="22"/>
        </w:rPr>
      </w:pPr>
      <w:r w:rsidRPr="00422BE4">
        <w:rPr>
          <w:sz w:val="22"/>
        </w:rPr>
        <w:t>ამ მუხლის პირველი პუნქტით გათვალისწინებული შემთხვევების გარდა, ადმინისტრაციული ხელშეკრულება შეიძლება შეწყდეს აგრეთვე ხელშეკრულების ერთ-ერთი მხარის ინიციატივით, რის თაობაზედაც 1 თვით ადრე უნდა ეცნობოს მეორე მხარეს. თუ ამ პუნქტის შესაბამისად ადმინისტრაციული ხელშეკრულება სახელმწიფო-პოლიტიკური თანამდებობის პირის ინიციატივით წყდება, ადმინისტრაციული ხელშეკრულებით დასაქმებულ პირს ეძლევა კომპენსაცია 1 თვის თანამდებობრივი სარგოს ოდენობით.</w:t>
      </w:r>
    </w:p>
    <w:p w:rsidR="00CC36E8" w:rsidRPr="00422BE4" w:rsidRDefault="00CC36E8" w:rsidP="00CC36E8">
      <w:pPr>
        <w:pStyle w:val="ListParagraph"/>
        <w:ind w:left="432" w:right="144" w:firstLine="0"/>
        <w:rPr>
          <w:sz w:val="22"/>
        </w:rPr>
      </w:pPr>
    </w:p>
    <w:p w:rsidR="00EB1BFF" w:rsidRDefault="001E4B1A" w:rsidP="00422BE4">
      <w:pPr>
        <w:pStyle w:val="ListParagraph"/>
        <w:numPr>
          <w:ilvl w:val="0"/>
          <w:numId w:val="28"/>
        </w:numPr>
        <w:ind w:left="144" w:right="144" w:firstLine="288"/>
        <w:rPr>
          <w:sz w:val="22"/>
        </w:rPr>
      </w:pPr>
      <w:r w:rsidRPr="00422BE4">
        <w:rPr>
          <w:sz w:val="22"/>
        </w:rPr>
        <w:t>დაუშვებელია შრომითი ურთიერთობის შეწყვეტა (სამსახურიდან გათავისუფლება):</w:t>
      </w:r>
    </w:p>
    <w:p w:rsidR="00CC36E8" w:rsidRPr="00CC36E8" w:rsidRDefault="00CC36E8" w:rsidP="00CC36E8">
      <w:pPr>
        <w:ind w:left="0" w:right="144" w:firstLine="0"/>
        <w:rPr>
          <w:sz w:val="22"/>
        </w:rPr>
      </w:pPr>
    </w:p>
    <w:p w:rsidR="00EB1BFF" w:rsidRPr="00422BE4" w:rsidRDefault="001E4B1A" w:rsidP="00422BE4">
      <w:pPr>
        <w:ind w:left="144" w:right="144" w:firstLine="288"/>
        <w:rPr>
          <w:sz w:val="22"/>
        </w:rPr>
      </w:pPr>
      <w:r w:rsidRPr="00422BE4">
        <w:rPr>
          <w:sz w:val="22"/>
        </w:rPr>
        <w:t>ა) სხვა საფუძვლით, გარდა ამ მუხლის პირველი პუნქტით გათვალისწინებული საფუძვლებისა;</w:t>
      </w:r>
    </w:p>
    <w:p w:rsidR="00EB1BFF" w:rsidRPr="00422BE4" w:rsidRDefault="001E4B1A" w:rsidP="00422BE4">
      <w:pPr>
        <w:ind w:left="144" w:right="144" w:firstLine="288"/>
        <w:rPr>
          <w:sz w:val="22"/>
        </w:rPr>
      </w:pPr>
      <w:r w:rsidRPr="00422BE4">
        <w:rPr>
          <w:sz w:val="22"/>
        </w:rPr>
        <w:t>ბ) საქართველოს შრომის კოდექსის მე-2 მუხლით გათვალისწინებული დისკრიმინაციის საფუძვლით;</w:t>
      </w:r>
    </w:p>
    <w:p w:rsidR="00EB1BFF" w:rsidRPr="00422BE4" w:rsidRDefault="001E4B1A" w:rsidP="00422BE4">
      <w:pPr>
        <w:ind w:left="144" w:right="144" w:firstLine="288"/>
        <w:rPr>
          <w:sz w:val="22"/>
        </w:rPr>
      </w:pPr>
      <w:r w:rsidRPr="00422BE4">
        <w:rPr>
          <w:sz w:val="22"/>
        </w:rPr>
        <w:t xml:space="preserve">გ) </w:t>
      </w:r>
      <w:proofErr w:type="gramStart"/>
      <w:r w:rsidRPr="00422BE4">
        <w:rPr>
          <w:sz w:val="22"/>
        </w:rPr>
        <w:t>თანამშრომელი</w:t>
      </w:r>
      <w:proofErr w:type="gramEnd"/>
      <w:r w:rsidRPr="00422BE4">
        <w:rPr>
          <w:sz w:val="22"/>
        </w:rPr>
        <w:t xml:space="preserve"> ქალის მიერ თავისი ორსულობის შესახებ </w:t>
      </w:r>
      <w:r w:rsidR="00720EBC">
        <w:rPr>
          <w:sz w:val="22"/>
          <w:lang w:val="ka-GE"/>
        </w:rPr>
        <w:t>სააგენტო</w:t>
      </w:r>
      <w:r w:rsidRPr="00422BE4">
        <w:rPr>
          <w:sz w:val="22"/>
        </w:rPr>
        <w:t>სთვის შეტყობინებიდან საქართველოს შრომის კოდექსის 36-ე მუხლის მე-2 ნაწილის „ზ“ ქვეპუნქტით განსაზღვრული პერიოდის (შვებულება ორსულობის, მშობიარობისა და ბავშვის მოვლის გამო, შვებულება ახალშობილის შვილად აყვანის</w:t>
      </w:r>
    </w:p>
    <w:p w:rsidR="00EB1BFF" w:rsidRPr="00422BE4" w:rsidRDefault="001E4B1A" w:rsidP="00422BE4">
      <w:pPr>
        <w:ind w:left="144" w:right="144" w:firstLine="288"/>
        <w:rPr>
          <w:sz w:val="22"/>
        </w:rPr>
      </w:pPr>
      <w:r w:rsidRPr="00422BE4">
        <w:rPr>
          <w:sz w:val="22"/>
        </w:rPr>
        <w:t>გამო და დამატებითი შვებულება ბავშვის მოვლის გამო) განმავლობაში, გარდა ამ მუხლის პირველი პუნქტის</w:t>
      </w:r>
    </w:p>
    <w:p w:rsidR="00EB1BFF" w:rsidRPr="00422BE4" w:rsidRDefault="00A8434D" w:rsidP="00422BE4">
      <w:pPr>
        <w:ind w:left="144" w:right="144" w:firstLine="288"/>
        <w:rPr>
          <w:sz w:val="22"/>
        </w:rPr>
      </w:pPr>
      <w:r w:rsidRPr="00422BE4">
        <w:rPr>
          <w:sz w:val="22"/>
        </w:rPr>
        <w:t>„</w:t>
      </w:r>
      <w:proofErr w:type="gramStart"/>
      <w:r w:rsidRPr="00422BE4">
        <w:rPr>
          <w:sz w:val="22"/>
        </w:rPr>
        <w:t>ბ</w:t>
      </w:r>
      <w:proofErr w:type="gramEnd"/>
      <w:r w:rsidRPr="00422BE4">
        <w:rPr>
          <w:sz w:val="22"/>
        </w:rPr>
        <w:t>“–„ე“, „ზ“</w:t>
      </w:r>
      <w:r w:rsidRPr="00422BE4">
        <w:rPr>
          <w:sz w:val="22"/>
          <w:lang w:val="ka-GE"/>
        </w:rPr>
        <w:t>-,,ნ“</w:t>
      </w:r>
      <w:r w:rsidRPr="00422BE4">
        <w:rPr>
          <w:sz w:val="22"/>
        </w:rPr>
        <w:t xml:space="preserve">, „პ“ და „ჟ“ </w:t>
      </w:r>
      <w:r w:rsidR="001E4B1A" w:rsidRPr="00422BE4">
        <w:rPr>
          <w:sz w:val="22"/>
        </w:rPr>
        <w:t>ქვეპუნქტებით გათვალისწინებული საფუძვლებისა;</w:t>
      </w:r>
    </w:p>
    <w:p w:rsidR="00EB1BFF" w:rsidRPr="00422BE4" w:rsidRDefault="001E4B1A" w:rsidP="00422BE4">
      <w:pPr>
        <w:ind w:left="144" w:right="144" w:firstLine="288"/>
        <w:rPr>
          <w:sz w:val="22"/>
        </w:rPr>
      </w:pPr>
      <w:r w:rsidRPr="00422BE4">
        <w:rPr>
          <w:sz w:val="22"/>
        </w:rPr>
        <w:t xml:space="preserve">დ) თანამშრომლის სამხედრო სავალდებულო ან სამხედრო სარეზერვო სამსახურში გაწვევის გამო ან/და თანამშრომლის მიერ სამხედრო სავალდებულო ან სამხედრო სარეზერვო სამსახურის გავლის პერიოდში, გარდა ამ მუხლის პირველი პუნქტის </w:t>
      </w:r>
      <w:r w:rsidR="00DA122C" w:rsidRPr="00422BE4">
        <w:rPr>
          <w:sz w:val="22"/>
        </w:rPr>
        <w:t>„ბ“–„ე“, „ზ“</w:t>
      </w:r>
      <w:r w:rsidR="00DA122C" w:rsidRPr="00422BE4">
        <w:rPr>
          <w:sz w:val="22"/>
          <w:lang w:val="ka-GE"/>
        </w:rPr>
        <w:t>-,,</w:t>
      </w:r>
      <w:r w:rsidR="00A8434D" w:rsidRPr="00422BE4">
        <w:rPr>
          <w:sz w:val="22"/>
          <w:lang w:val="ka-GE"/>
        </w:rPr>
        <w:t>ნ</w:t>
      </w:r>
      <w:r w:rsidR="00DA122C" w:rsidRPr="00422BE4">
        <w:rPr>
          <w:sz w:val="22"/>
          <w:lang w:val="ka-GE"/>
        </w:rPr>
        <w:t>“</w:t>
      </w:r>
      <w:r w:rsidR="00DA122C" w:rsidRPr="00422BE4">
        <w:rPr>
          <w:sz w:val="22"/>
        </w:rPr>
        <w:t>, „</w:t>
      </w:r>
      <w:r w:rsidR="00A8434D" w:rsidRPr="00422BE4">
        <w:rPr>
          <w:sz w:val="22"/>
        </w:rPr>
        <w:t>პ</w:t>
      </w:r>
      <w:r w:rsidR="00DA122C" w:rsidRPr="00422BE4">
        <w:rPr>
          <w:sz w:val="22"/>
        </w:rPr>
        <w:t>“ და „</w:t>
      </w:r>
      <w:r w:rsidR="00A8434D" w:rsidRPr="00422BE4">
        <w:rPr>
          <w:sz w:val="22"/>
        </w:rPr>
        <w:t>ჟ</w:t>
      </w:r>
      <w:r w:rsidR="00DA122C" w:rsidRPr="00422BE4">
        <w:rPr>
          <w:sz w:val="22"/>
        </w:rPr>
        <w:t xml:space="preserve">“ </w:t>
      </w:r>
      <w:r w:rsidRPr="00422BE4">
        <w:rPr>
          <w:sz w:val="22"/>
        </w:rPr>
        <w:t>ქვეპუნქტებით გათვალისწინებული საფუძვლებისა;</w:t>
      </w:r>
    </w:p>
    <w:p w:rsidR="00EB1BFF" w:rsidRDefault="001E4B1A" w:rsidP="00422BE4">
      <w:pPr>
        <w:ind w:left="144" w:right="144" w:firstLine="288"/>
        <w:rPr>
          <w:sz w:val="22"/>
        </w:rPr>
      </w:pPr>
      <w:r w:rsidRPr="00422BE4">
        <w:rPr>
          <w:sz w:val="22"/>
        </w:rPr>
        <w:t xml:space="preserve">ე) სასამართლოში ნაფიც მსაჯულად ყოფნის პერიოდში, გარდა ამ მუხლის პირველი </w:t>
      </w:r>
      <w:r w:rsidR="00A8434D" w:rsidRPr="00422BE4">
        <w:rPr>
          <w:sz w:val="22"/>
        </w:rPr>
        <w:t>„ბ“–„ე“, „ზ“</w:t>
      </w:r>
      <w:r w:rsidR="00A8434D" w:rsidRPr="00422BE4">
        <w:rPr>
          <w:sz w:val="22"/>
          <w:lang w:val="ka-GE"/>
        </w:rPr>
        <w:t>-,,ნ“</w:t>
      </w:r>
      <w:r w:rsidR="00A8434D" w:rsidRPr="00422BE4">
        <w:rPr>
          <w:sz w:val="22"/>
        </w:rPr>
        <w:t xml:space="preserve">, „პ“ და „ჟ“ </w:t>
      </w:r>
      <w:r w:rsidR="00DA122C" w:rsidRPr="00422BE4">
        <w:rPr>
          <w:sz w:val="22"/>
        </w:rPr>
        <w:t xml:space="preserve"> </w:t>
      </w:r>
      <w:r w:rsidR="00DA122C" w:rsidRPr="00422BE4">
        <w:rPr>
          <w:sz w:val="22"/>
          <w:lang w:val="ka-GE"/>
        </w:rPr>
        <w:t xml:space="preserve"> </w:t>
      </w:r>
      <w:r w:rsidRPr="00422BE4">
        <w:rPr>
          <w:sz w:val="22"/>
        </w:rPr>
        <w:t>ქვეპუნქტებით გათვალისწინებული საფუძვლებისა.</w:t>
      </w:r>
    </w:p>
    <w:p w:rsidR="00CC36E8" w:rsidRPr="00422BE4" w:rsidRDefault="00CC36E8" w:rsidP="00422BE4">
      <w:pPr>
        <w:ind w:left="144" w:right="144" w:firstLine="288"/>
        <w:rPr>
          <w:sz w:val="22"/>
        </w:rPr>
      </w:pPr>
    </w:p>
    <w:p w:rsidR="00EB1BFF" w:rsidRPr="00422BE4" w:rsidRDefault="00CC36E8" w:rsidP="00422BE4">
      <w:pPr>
        <w:pStyle w:val="ListParagraph"/>
        <w:numPr>
          <w:ilvl w:val="0"/>
          <w:numId w:val="28"/>
        </w:numPr>
        <w:ind w:left="144" w:right="144" w:firstLine="288"/>
        <w:rPr>
          <w:sz w:val="22"/>
        </w:rPr>
      </w:pPr>
      <w:r>
        <w:rPr>
          <w:sz w:val="22"/>
          <w:lang w:val="ka-GE"/>
        </w:rPr>
        <w:t>სააგენტოს</w:t>
      </w:r>
      <w:r w:rsidR="001E4B1A" w:rsidRPr="00422BE4">
        <w:rPr>
          <w:sz w:val="22"/>
        </w:rPr>
        <w:t xml:space="preserve"> მიერ ამ მუხლის პირველი პუნქტის „</w:t>
      </w:r>
      <w:r w:rsidR="00A8434D" w:rsidRPr="00422BE4">
        <w:rPr>
          <w:sz w:val="22"/>
        </w:rPr>
        <w:t>ლ</w:t>
      </w:r>
      <w:r w:rsidR="001E4B1A" w:rsidRPr="00422BE4">
        <w:rPr>
          <w:sz w:val="22"/>
        </w:rPr>
        <w:t>“ და „</w:t>
      </w:r>
      <w:r w:rsidR="00A8434D" w:rsidRPr="00422BE4">
        <w:rPr>
          <w:sz w:val="22"/>
        </w:rPr>
        <w:t>პ</w:t>
      </w:r>
      <w:r w:rsidR="001E4B1A" w:rsidRPr="00422BE4">
        <w:rPr>
          <w:sz w:val="22"/>
        </w:rPr>
        <w:t xml:space="preserve">“ ქვეპუნქტებით გათვალისწინებული რომელიმე საფუძვლით შრომითი ურთიერთობის შეწყვეტისას (სამსახურიდან გათავისუფლებისას) </w:t>
      </w:r>
      <w:r>
        <w:rPr>
          <w:sz w:val="22"/>
        </w:rPr>
        <w:t xml:space="preserve">სააგენტო </w:t>
      </w:r>
      <w:r w:rsidR="001E4B1A" w:rsidRPr="00422BE4">
        <w:rPr>
          <w:sz w:val="22"/>
        </w:rPr>
        <w:t xml:space="preserve">ვალდებულია არანაკლებ 30 კალენდარული დღით ადრე გააფრთხილოს თანამშრომელი წინასწარი წერილობითი შეტყობინების გაგზავნით. ამასთანავე, თანამშრომელს მიეცემა კომპენსაცია არანაკლებ 1 თვის </w:t>
      </w:r>
      <w:r w:rsidR="001E4B1A" w:rsidRPr="00422BE4">
        <w:rPr>
          <w:sz w:val="22"/>
        </w:rPr>
        <w:lastRenderedPageBreak/>
        <w:t>შრომის ანაზღაურების ოდენობით, შრომითი ურთიერთობის შეწყვეტიდან (სამსახურიდან გათავისუფლებიდან) 30 კალენდარული დღის ვადაში.</w:t>
      </w:r>
    </w:p>
    <w:p w:rsidR="00EB1BFF" w:rsidRPr="00422BE4" w:rsidRDefault="00CC36E8" w:rsidP="00422BE4">
      <w:pPr>
        <w:numPr>
          <w:ilvl w:val="0"/>
          <w:numId w:val="28"/>
        </w:numPr>
        <w:ind w:left="144" w:right="144" w:firstLine="288"/>
        <w:rPr>
          <w:sz w:val="22"/>
        </w:rPr>
      </w:pPr>
      <w:r>
        <w:rPr>
          <w:sz w:val="22"/>
          <w:lang w:val="ka-GE"/>
        </w:rPr>
        <w:t>სააგენტოს</w:t>
      </w:r>
      <w:r w:rsidR="001E4B1A" w:rsidRPr="00422BE4">
        <w:rPr>
          <w:sz w:val="22"/>
        </w:rPr>
        <w:t xml:space="preserve"> მიერ ამ მუხლის პირველი პუნქტის </w:t>
      </w:r>
      <w:r w:rsidR="00C268F2" w:rsidRPr="00422BE4">
        <w:rPr>
          <w:sz w:val="22"/>
        </w:rPr>
        <w:t>„</w:t>
      </w:r>
      <w:r w:rsidR="00A8434D" w:rsidRPr="00422BE4">
        <w:rPr>
          <w:sz w:val="22"/>
        </w:rPr>
        <w:t>ლ</w:t>
      </w:r>
      <w:r w:rsidR="00C268F2" w:rsidRPr="00422BE4">
        <w:rPr>
          <w:sz w:val="22"/>
        </w:rPr>
        <w:t>“ და „</w:t>
      </w:r>
      <w:r w:rsidR="00A8434D" w:rsidRPr="00422BE4">
        <w:rPr>
          <w:sz w:val="22"/>
        </w:rPr>
        <w:t>პ</w:t>
      </w:r>
      <w:r w:rsidR="00C268F2" w:rsidRPr="00422BE4">
        <w:rPr>
          <w:sz w:val="22"/>
        </w:rPr>
        <w:t>“</w:t>
      </w:r>
      <w:r w:rsidR="00C268F2" w:rsidRPr="00422BE4">
        <w:rPr>
          <w:sz w:val="22"/>
          <w:lang w:val="ka-GE"/>
        </w:rPr>
        <w:t xml:space="preserve"> </w:t>
      </w:r>
      <w:r w:rsidR="001E4B1A" w:rsidRPr="00422BE4">
        <w:rPr>
          <w:sz w:val="22"/>
        </w:rPr>
        <w:t xml:space="preserve">ქვეპუნქტებით გათვალისწინებული რომელიმე საფუძვლით შრომითი ურთიერთობის შეწყვეტისას (სამსახურიდან გათავისუფლებისას). </w:t>
      </w:r>
      <w:r>
        <w:rPr>
          <w:sz w:val="22"/>
          <w:lang w:val="ka-GE"/>
        </w:rPr>
        <w:t>სააგენტო</w:t>
      </w:r>
      <w:r w:rsidR="001E4B1A" w:rsidRPr="00422BE4">
        <w:rPr>
          <w:sz w:val="22"/>
        </w:rPr>
        <w:t xml:space="preserve"> უფლებამოსილია, არანაკლებ 3 კალენდარული დღით ადრე გააფრთხილოს დასაქმებული წინასწარი წერილობითი შეტყობინების გაგზავნით. ამ შემთხვევაში მას მიეცემა კომპენსაცია არანაკლებ 2 თვის შრომის ანაზღაურების ოდენობით, შრომითი ურთიერთობის შეწყვეტიდან (სამსახურიდან გათავისუფლებიდან) 30 კალენდარული დღის ვადაში.</w:t>
      </w:r>
    </w:p>
    <w:p w:rsidR="00EB1BFF" w:rsidRPr="00422BE4" w:rsidRDefault="001E4B1A" w:rsidP="00422BE4">
      <w:pPr>
        <w:numPr>
          <w:ilvl w:val="0"/>
          <w:numId w:val="28"/>
        </w:numPr>
        <w:ind w:left="144" w:right="144" w:firstLine="288"/>
        <w:rPr>
          <w:sz w:val="22"/>
        </w:rPr>
      </w:pPr>
      <w:proofErr w:type="gramStart"/>
      <w:r w:rsidRPr="00422BE4">
        <w:rPr>
          <w:sz w:val="22"/>
        </w:rPr>
        <w:t>ამ</w:t>
      </w:r>
      <w:proofErr w:type="gramEnd"/>
      <w:r w:rsidRPr="00422BE4">
        <w:rPr>
          <w:sz w:val="22"/>
        </w:rPr>
        <w:t xml:space="preserve"> მუხლის პირველი პუნქტის „</w:t>
      </w:r>
      <w:r w:rsidR="00A313B1" w:rsidRPr="00422BE4">
        <w:rPr>
          <w:sz w:val="22"/>
        </w:rPr>
        <w:t>კ</w:t>
      </w:r>
      <w:r w:rsidR="00C268F2" w:rsidRPr="00422BE4">
        <w:rPr>
          <w:sz w:val="22"/>
        </w:rPr>
        <w:t xml:space="preserve">“ </w:t>
      </w:r>
      <w:r w:rsidRPr="00422BE4">
        <w:rPr>
          <w:sz w:val="22"/>
        </w:rPr>
        <w:t xml:space="preserve">ქვეპუნქტით გათვალისწინებული საფუძვლით შრომითი ურთიერთობის თანამშრომლის ინიციატივით შეწყვეტისას (სამსახურიდან გათავისუფლებისას) იგი ვალდებულია არანაკლებ 30 კალენდარული დღით ადრე გააფრთხილოს </w:t>
      </w:r>
      <w:r w:rsidR="00CC36E8">
        <w:rPr>
          <w:sz w:val="22"/>
          <w:lang w:val="ka-GE"/>
        </w:rPr>
        <w:t>სააგენტო</w:t>
      </w:r>
      <w:r w:rsidRPr="00422BE4">
        <w:rPr>
          <w:sz w:val="22"/>
        </w:rPr>
        <w:t xml:space="preserve"> წინასწარი წერილობითი შეტყობინების გაგზავნით.</w:t>
      </w:r>
    </w:p>
    <w:p w:rsidR="00EB1BFF" w:rsidRPr="00422BE4" w:rsidRDefault="001E4B1A" w:rsidP="00422BE4">
      <w:pPr>
        <w:numPr>
          <w:ilvl w:val="0"/>
          <w:numId w:val="28"/>
        </w:numPr>
        <w:ind w:left="144" w:right="144" w:firstLine="288"/>
        <w:rPr>
          <w:sz w:val="22"/>
        </w:rPr>
      </w:pPr>
      <w:r w:rsidRPr="00422BE4">
        <w:rPr>
          <w:sz w:val="22"/>
        </w:rPr>
        <w:t>თანამშრომელს უფლება აქვს, შრომითი ურთიერთობის შეწყვეტის (სამსახურიდან გათავისუფლების) თაობაზე</w:t>
      </w:r>
      <w:r w:rsidR="00CC36E8">
        <w:rPr>
          <w:sz w:val="22"/>
          <w:lang w:val="ka-GE"/>
        </w:rPr>
        <w:t xml:space="preserve"> სააგენტოს</w:t>
      </w:r>
      <w:r w:rsidRPr="00422BE4">
        <w:rPr>
          <w:sz w:val="22"/>
        </w:rPr>
        <w:t xml:space="preserve"> შეტყობინების მიღებიდან 30 კალენდარული დღის ვადაში გაუგზავნოს მას წერილობითი შეტყობინება შრომითი ურთიერთობის შეწყვეტის (სამსახურიდან გათავისუფლების) საფუძვლის წერილობითი დასაბუთების მოთხოვნის თაობაზე.</w:t>
      </w:r>
    </w:p>
    <w:p w:rsidR="00EB1BFF" w:rsidRPr="00422BE4" w:rsidRDefault="00CC36E8" w:rsidP="00422BE4">
      <w:pPr>
        <w:numPr>
          <w:ilvl w:val="0"/>
          <w:numId w:val="28"/>
        </w:numPr>
        <w:ind w:left="144" w:right="144" w:firstLine="288"/>
        <w:rPr>
          <w:sz w:val="22"/>
        </w:rPr>
      </w:pPr>
      <w:r>
        <w:rPr>
          <w:sz w:val="22"/>
          <w:lang w:val="ka-GE"/>
        </w:rPr>
        <w:t>სააგენტო</w:t>
      </w:r>
      <w:r w:rsidR="001E4B1A" w:rsidRPr="00422BE4">
        <w:rPr>
          <w:sz w:val="22"/>
        </w:rPr>
        <w:t xml:space="preserve"> ვალდებულია თანამშრომელს მოთხოვნის წარდგენიდან 7 კალენდარული დღის ვადაში წერილობით დაასაბუთოს შრომითი ურთიერთობის შეწყვეტის (სამსახურიდან გათავისუფლების) საფუძველი.</w:t>
      </w:r>
    </w:p>
    <w:p w:rsidR="00EB1BFF" w:rsidRPr="00422BE4" w:rsidRDefault="001E4B1A" w:rsidP="00422BE4">
      <w:pPr>
        <w:numPr>
          <w:ilvl w:val="0"/>
          <w:numId w:val="28"/>
        </w:numPr>
        <w:ind w:left="144" w:right="144" w:firstLine="288"/>
        <w:rPr>
          <w:sz w:val="22"/>
        </w:rPr>
      </w:pPr>
      <w:r w:rsidRPr="00422BE4">
        <w:rPr>
          <w:sz w:val="22"/>
        </w:rPr>
        <w:t xml:space="preserve">თანამშრომელს უფლება აქვს, წერილობითი დასაბუთების მიღებიდან 30 კალენდარული დღის ვადაში სასამართლოში გაასაჩივროს </w:t>
      </w:r>
      <w:r w:rsidR="00720EBC">
        <w:rPr>
          <w:sz w:val="22"/>
          <w:lang w:val="ka-GE"/>
        </w:rPr>
        <w:t>სააგენტო</w:t>
      </w:r>
      <w:r w:rsidRPr="00422BE4">
        <w:rPr>
          <w:sz w:val="22"/>
        </w:rPr>
        <w:t>ს გადაწყვეტილება შრომითი ურთიერთობის შეწყვეტის</w:t>
      </w:r>
      <w:r w:rsidR="00422BE4" w:rsidRPr="00422BE4">
        <w:rPr>
          <w:sz w:val="22"/>
          <w:lang w:val="ka-GE"/>
        </w:rPr>
        <w:t xml:space="preserve"> </w:t>
      </w:r>
      <w:r w:rsidRPr="00422BE4">
        <w:rPr>
          <w:sz w:val="22"/>
        </w:rPr>
        <w:t>(სამსახურიდან გათავისუფლების) შესახებ.</w:t>
      </w:r>
    </w:p>
    <w:p w:rsidR="00EB1BFF" w:rsidRPr="00422BE4" w:rsidRDefault="001E4B1A" w:rsidP="00422BE4">
      <w:pPr>
        <w:numPr>
          <w:ilvl w:val="0"/>
          <w:numId w:val="28"/>
        </w:numPr>
        <w:ind w:left="144" w:right="144" w:firstLine="288"/>
        <w:rPr>
          <w:sz w:val="22"/>
        </w:rPr>
      </w:pPr>
      <w:r w:rsidRPr="00422BE4">
        <w:rPr>
          <w:sz w:val="22"/>
        </w:rPr>
        <w:t xml:space="preserve">თუ </w:t>
      </w:r>
      <w:r w:rsidR="00CC36E8">
        <w:rPr>
          <w:sz w:val="22"/>
          <w:lang w:val="ka-GE"/>
        </w:rPr>
        <w:t>სააგენტო</w:t>
      </w:r>
      <w:r w:rsidRPr="00422BE4">
        <w:rPr>
          <w:sz w:val="22"/>
        </w:rPr>
        <w:t xml:space="preserve"> თანამშრომლის მოთხოვნის წარდგენიდან 7 კალენდარული დღის ვადაში წერილობით არ დაასაბუთებს შრომითი ურთიერთობის შეწყვეტის (სამსახურიდან გათავისუფლების) საფუძველს, თანამშრომელს უფლება აქვს, 30 კალენდარული დღის ვადაში სასამართლოში გაასაჩივროს </w:t>
      </w:r>
      <w:r w:rsidR="00CC36E8">
        <w:rPr>
          <w:sz w:val="22"/>
          <w:lang w:val="ka-GE"/>
        </w:rPr>
        <w:t>სააგენტოს</w:t>
      </w:r>
      <w:r w:rsidRPr="00422BE4">
        <w:rPr>
          <w:sz w:val="22"/>
        </w:rPr>
        <w:t xml:space="preserve"> გადაწყვეტილება შრომითი ურთიერთობის შეწყვეტის (სამსახურიდან გათავისუფლების) შესახებ. ამ შემთხვევაში დავის ფაქტობრივი გარემოებების მტკიცების ტვირთი ეკისრება </w:t>
      </w:r>
      <w:r w:rsidR="00CC36E8">
        <w:rPr>
          <w:sz w:val="22"/>
          <w:lang w:val="ka-GE"/>
        </w:rPr>
        <w:t>სააგენტო</w:t>
      </w:r>
      <w:r w:rsidRPr="00422BE4">
        <w:rPr>
          <w:sz w:val="22"/>
        </w:rPr>
        <w:t>ს.</w:t>
      </w:r>
    </w:p>
    <w:p w:rsidR="00EB1BFF" w:rsidRPr="00422BE4" w:rsidRDefault="001E4B1A" w:rsidP="00422BE4">
      <w:pPr>
        <w:numPr>
          <w:ilvl w:val="0"/>
          <w:numId w:val="28"/>
        </w:numPr>
        <w:spacing w:after="11" w:line="222" w:lineRule="auto"/>
        <w:ind w:left="144" w:right="144" w:firstLine="288"/>
        <w:rPr>
          <w:sz w:val="22"/>
        </w:rPr>
      </w:pPr>
      <w:r w:rsidRPr="00422BE4">
        <w:rPr>
          <w:sz w:val="22"/>
        </w:rPr>
        <w:t>სასამართლოს</w:t>
      </w:r>
      <w:r w:rsidRPr="00422BE4">
        <w:rPr>
          <w:sz w:val="22"/>
        </w:rPr>
        <w:tab/>
        <w:t>მიერ</w:t>
      </w:r>
      <w:r w:rsidRPr="00422BE4">
        <w:rPr>
          <w:sz w:val="22"/>
        </w:rPr>
        <w:tab/>
        <w:t>თანამშრომელთან</w:t>
      </w:r>
      <w:r w:rsidRPr="00422BE4">
        <w:rPr>
          <w:sz w:val="22"/>
        </w:rPr>
        <w:tab/>
        <w:t>შრომითი</w:t>
      </w:r>
      <w:r w:rsidRPr="00422BE4">
        <w:rPr>
          <w:sz w:val="22"/>
        </w:rPr>
        <w:tab/>
        <w:t>ურთიერთობის</w:t>
      </w:r>
      <w:r w:rsidRPr="00422BE4">
        <w:rPr>
          <w:sz w:val="22"/>
        </w:rPr>
        <w:tab/>
        <w:t>შეწყვეტის</w:t>
      </w:r>
      <w:r w:rsidR="008D3872">
        <w:rPr>
          <w:sz w:val="22"/>
        </w:rPr>
        <w:t xml:space="preserve"> </w:t>
      </w:r>
      <w:r w:rsidRPr="00422BE4">
        <w:rPr>
          <w:sz w:val="22"/>
        </w:rPr>
        <w:t xml:space="preserve">(სამსახურიდან გათავისუფლების) შესახებ </w:t>
      </w:r>
      <w:r w:rsidR="008D3872">
        <w:rPr>
          <w:sz w:val="22"/>
          <w:lang w:val="ka-GE"/>
        </w:rPr>
        <w:t>სააგენტოს</w:t>
      </w:r>
      <w:r w:rsidRPr="00422BE4">
        <w:rPr>
          <w:sz w:val="22"/>
        </w:rPr>
        <w:t xml:space="preserve"> გადაწყვეტილების ბათილად ცნობის შემთხვევაში, სასამართლოს გადაწყვეტილებით, </w:t>
      </w:r>
      <w:r w:rsidR="008D3872">
        <w:rPr>
          <w:sz w:val="22"/>
          <w:lang w:val="ka-GE"/>
        </w:rPr>
        <w:t>სააგენტო</w:t>
      </w:r>
      <w:r w:rsidRPr="00422BE4">
        <w:rPr>
          <w:sz w:val="22"/>
        </w:rPr>
        <w:t xml:space="preserve"> ვალდებულია პირვანდელ სამუშაო ადგილზე აღადგინოს პირი, რომელსაც შეუწყდა შრომითი ურთიერთობა, ან უზრუნველყოს ის ტოლფასი სამუშაოთი, ან გადაუხადოს მას კომპენსაცია სასამართლოს მიერ განსაზღვრული ოდენობით.</w:t>
      </w:r>
    </w:p>
    <w:p w:rsidR="00EB1BFF" w:rsidRPr="00422BE4" w:rsidRDefault="008D3872" w:rsidP="00422BE4">
      <w:pPr>
        <w:numPr>
          <w:ilvl w:val="0"/>
          <w:numId w:val="28"/>
        </w:numPr>
        <w:ind w:left="144" w:right="144" w:firstLine="288"/>
        <w:rPr>
          <w:sz w:val="22"/>
        </w:rPr>
      </w:pPr>
      <w:r>
        <w:rPr>
          <w:sz w:val="22"/>
          <w:lang w:val="ka-GE"/>
        </w:rPr>
        <w:t xml:space="preserve"> </w:t>
      </w:r>
      <w:r w:rsidR="001E4B1A" w:rsidRPr="00422BE4">
        <w:rPr>
          <w:sz w:val="22"/>
        </w:rPr>
        <w:t>შრომითი</w:t>
      </w:r>
      <w:r w:rsidR="001E4B1A" w:rsidRPr="00422BE4">
        <w:rPr>
          <w:sz w:val="22"/>
        </w:rPr>
        <w:tab/>
        <w:t>ურთიერთობის</w:t>
      </w:r>
      <w:r w:rsidR="001E4B1A" w:rsidRPr="00422BE4">
        <w:rPr>
          <w:sz w:val="22"/>
        </w:rPr>
        <w:tab/>
        <w:t>შეწყვეტისას</w:t>
      </w:r>
      <w:r w:rsidR="001E4B1A" w:rsidRPr="00422BE4">
        <w:rPr>
          <w:sz w:val="22"/>
        </w:rPr>
        <w:tab/>
        <w:t>(სამსახურიდან</w:t>
      </w:r>
      <w:r w:rsidR="001E4B1A" w:rsidRPr="00422BE4">
        <w:rPr>
          <w:sz w:val="22"/>
        </w:rPr>
        <w:tab/>
        <w:t>გათავისუფლებისას</w:t>
      </w:r>
      <w:r>
        <w:rPr>
          <w:sz w:val="22"/>
        </w:rPr>
        <w:t xml:space="preserve">) </w:t>
      </w:r>
      <w:r w:rsidR="001E4B1A" w:rsidRPr="00422BE4">
        <w:rPr>
          <w:sz w:val="22"/>
        </w:rPr>
        <w:t xml:space="preserve">თანამშრომელი ვალდებულია დააბრუნოს </w:t>
      </w:r>
      <w:r>
        <w:rPr>
          <w:sz w:val="22"/>
          <w:lang w:val="ka-GE"/>
        </w:rPr>
        <w:t>სააგენტოს</w:t>
      </w:r>
      <w:r w:rsidR="001E4B1A" w:rsidRPr="00422BE4">
        <w:rPr>
          <w:sz w:val="22"/>
        </w:rPr>
        <w:t xml:space="preserve"> მიერ მისთვის გადაცემული მატერიალური ფასეულობა.</w:t>
      </w:r>
    </w:p>
    <w:p w:rsidR="00EB1BFF" w:rsidRPr="00422BE4" w:rsidRDefault="008D3872" w:rsidP="00422BE4">
      <w:pPr>
        <w:numPr>
          <w:ilvl w:val="0"/>
          <w:numId w:val="28"/>
        </w:numPr>
        <w:ind w:left="144" w:right="144" w:firstLine="288"/>
        <w:rPr>
          <w:sz w:val="22"/>
        </w:rPr>
      </w:pPr>
      <w:r>
        <w:rPr>
          <w:sz w:val="22"/>
          <w:lang w:val="ka-GE"/>
        </w:rPr>
        <w:t xml:space="preserve"> </w:t>
      </w:r>
      <w:r w:rsidR="001E4B1A" w:rsidRPr="00422BE4">
        <w:rPr>
          <w:sz w:val="22"/>
        </w:rPr>
        <w:t xml:space="preserve">ამ მუხლის მე-11 პუნქტით გათვალისწინებული ვალდებულების შეუსრულებლობის შემთხვევაში, </w:t>
      </w:r>
      <w:r>
        <w:rPr>
          <w:sz w:val="22"/>
          <w:lang w:val="ka-GE"/>
        </w:rPr>
        <w:t>სააგენტო</w:t>
      </w:r>
      <w:r w:rsidR="001E4B1A" w:rsidRPr="00422BE4">
        <w:rPr>
          <w:sz w:val="22"/>
        </w:rPr>
        <w:t xml:space="preserve"> უფლებამოსილია მოსთხოვოს თანამშრომელს, შრომითი ურთიერთობის შეწყვეტიდან (სამსახურიდან გათავისუფლებიდან) 30 კალენდარული დღის გასვლის შემდეგ, გადაიხადოს მატერიალური ფასეულობის ნარჩენი საბალანსო ღირებულების ორმაგი ოდენობა, რაც მას არ ათავისუფლებს მატერიალური ფასეულობის დაბრუნების ვალდებულებისაგან.</w:t>
      </w:r>
    </w:p>
    <w:p w:rsidR="00A8434D" w:rsidRDefault="00A8434D">
      <w:pPr>
        <w:ind w:left="11" w:right="45"/>
      </w:pPr>
    </w:p>
    <w:p w:rsidR="00EB1BFF" w:rsidRPr="00422BE4" w:rsidRDefault="001E4B1A" w:rsidP="00731426">
      <w:pPr>
        <w:ind w:left="144" w:right="144"/>
        <w:rPr>
          <w:b/>
          <w:sz w:val="22"/>
        </w:rPr>
      </w:pPr>
      <w:r w:rsidRPr="00422BE4">
        <w:rPr>
          <w:b/>
          <w:sz w:val="22"/>
        </w:rPr>
        <w:t xml:space="preserve">    მუხლი</w:t>
      </w:r>
      <w:r w:rsidR="001D2990" w:rsidRPr="00422BE4">
        <w:rPr>
          <w:b/>
          <w:sz w:val="22"/>
        </w:rPr>
        <w:t xml:space="preserve"> 18</w:t>
      </w:r>
      <w:r w:rsidRPr="00422BE4">
        <w:rPr>
          <w:b/>
          <w:sz w:val="22"/>
        </w:rPr>
        <w:t>. თანამშრომლის სხვა თანამდებობაზე დანიშვნა/გადაყვანა</w:t>
      </w:r>
    </w:p>
    <w:p w:rsidR="00EB1BFF" w:rsidRPr="00422BE4" w:rsidRDefault="001E4B1A" w:rsidP="00422BE4">
      <w:pPr>
        <w:numPr>
          <w:ilvl w:val="0"/>
          <w:numId w:val="19"/>
        </w:numPr>
        <w:ind w:left="144" w:right="144" w:firstLine="288"/>
        <w:rPr>
          <w:sz w:val="22"/>
        </w:rPr>
      </w:pPr>
      <w:r w:rsidRPr="00422BE4">
        <w:rPr>
          <w:sz w:val="22"/>
        </w:rPr>
        <w:t>პირი თანამდებობაზე შეიძლება დაინიშნოს მხოლოდ კონკურსის შედეგად, გარდა ამ მუხლის მე-2 პუნქტით გათვალისწინებული შემთხვევებისა.</w:t>
      </w:r>
    </w:p>
    <w:p w:rsidR="00EB1BFF" w:rsidRDefault="001E4B1A" w:rsidP="00422BE4">
      <w:pPr>
        <w:numPr>
          <w:ilvl w:val="0"/>
          <w:numId w:val="19"/>
        </w:numPr>
        <w:ind w:left="144" w:right="144" w:firstLine="288"/>
        <w:rPr>
          <w:sz w:val="22"/>
        </w:rPr>
      </w:pPr>
      <w:r w:rsidRPr="00422BE4">
        <w:rPr>
          <w:sz w:val="22"/>
        </w:rPr>
        <w:t>თანამდებობაზე უკონკურსოდ შეიძლება დაინიშნონ:</w:t>
      </w:r>
    </w:p>
    <w:p w:rsidR="003B0D80" w:rsidRPr="00422BE4" w:rsidRDefault="003B0D80" w:rsidP="003B0D80">
      <w:pPr>
        <w:ind w:left="432" w:right="144" w:firstLine="0"/>
        <w:rPr>
          <w:sz w:val="22"/>
        </w:rPr>
      </w:pPr>
    </w:p>
    <w:p w:rsidR="00EB1BFF" w:rsidRPr="00422BE4" w:rsidRDefault="001E4B1A" w:rsidP="00422BE4">
      <w:pPr>
        <w:ind w:left="144" w:right="144" w:firstLine="288"/>
        <w:rPr>
          <w:sz w:val="22"/>
        </w:rPr>
      </w:pPr>
      <w:r w:rsidRPr="00422BE4">
        <w:rPr>
          <w:sz w:val="22"/>
        </w:rPr>
        <w:t>ა) თანამდებობაზე დროებით შემცვლელები;</w:t>
      </w:r>
    </w:p>
    <w:p w:rsidR="00EB1BFF" w:rsidRPr="00422BE4" w:rsidRDefault="001E4B1A" w:rsidP="00422BE4">
      <w:pPr>
        <w:ind w:left="144" w:right="144" w:firstLine="288"/>
        <w:rPr>
          <w:sz w:val="22"/>
        </w:rPr>
      </w:pPr>
      <w:r w:rsidRPr="00422BE4">
        <w:rPr>
          <w:sz w:val="22"/>
        </w:rPr>
        <w:t>ბ) დროებით მოვალეობის შემსრულებლები იმ ვაკანტურ თანამდებობაზე, რომელიც კონკურსის წესით უნდა</w:t>
      </w:r>
      <w:r w:rsidR="001D2990" w:rsidRPr="00422BE4">
        <w:rPr>
          <w:sz w:val="22"/>
          <w:lang w:val="ka-GE"/>
        </w:rPr>
        <w:t xml:space="preserve"> </w:t>
      </w:r>
      <w:r w:rsidRPr="00422BE4">
        <w:rPr>
          <w:sz w:val="22"/>
        </w:rPr>
        <w:t>შეივსოს;</w:t>
      </w:r>
    </w:p>
    <w:p w:rsidR="00EB1BFF" w:rsidRPr="00422BE4" w:rsidRDefault="001E4B1A" w:rsidP="00422BE4">
      <w:pPr>
        <w:ind w:left="144" w:right="144" w:firstLine="288"/>
        <w:rPr>
          <w:sz w:val="22"/>
        </w:rPr>
      </w:pPr>
      <w:r w:rsidRPr="00422BE4">
        <w:rPr>
          <w:sz w:val="22"/>
        </w:rPr>
        <w:t>გ) თანამშრომლები – სამსახურებრივი დაწინაურების შემთხვევაში;</w:t>
      </w:r>
    </w:p>
    <w:p w:rsidR="00EB1BFF" w:rsidRDefault="001E4B1A" w:rsidP="00422BE4">
      <w:pPr>
        <w:ind w:left="144" w:right="144" w:firstLine="288"/>
        <w:rPr>
          <w:sz w:val="22"/>
        </w:rPr>
      </w:pPr>
      <w:r w:rsidRPr="00422BE4">
        <w:rPr>
          <w:sz w:val="22"/>
        </w:rPr>
        <w:t>დ) თანამშრომლები – რომლებიც შრომითი ხელშეკრულების საფუძველზე, ასრულებენ გარკვეულ სამუშაოს.</w:t>
      </w:r>
    </w:p>
    <w:p w:rsidR="003B0D80" w:rsidRPr="00422BE4" w:rsidRDefault="003B0D80" w:rsidP="00422BE4">
      <w:pPr>
        <w:ind w:left="144" w:right="144" w:firstLine="288"/>
        <w:rPr>
          <w:sz w:val="22"/>
        </w:rPr>
      </w:pPr>
    </w:p>
    <w:p w:rsidR="00EB1BFF" w:rsidRPr="00422BE4" w:rsidRDefault="001E4B1A" w:rsidP="00422BE4">
      <w:pPr>
        <w:numPr>
          <w:ilvl w:val="0"/>
          <w:numId w:val="19"/>
        </w:numPr>
        <w:ind w:left="144" w:right="144" w:firstLine="288"/>
        <w:rPr>
          <w:sz w:val="22"/>
        </w:rPr>
      </w:pPr>
      <w:r w:rsidRPr="00422BE4">
        <w:rPr>
          <w:sz w:val="22"/>
        </w:rPr>
        <w:t xml:space="preserve">ამ მუხლის მე-2 პუნქტით გათვასწინებული შემთხვევების გარდა, თანამდებობაზე უკონკურსოდ ინიშნებიან თანამშრომლები – იმავე </w:t>
      </w:r>
      <w:r w:rsidR="003B0D80">
        <w:rPr>
          <w:sz w:val="22"/>
          <w:lang w:val="ka-GE"/>
        </w:rPr>
        <w:t>სააგენტოს</w:t>
      </w:r>
      <w:r w:rsidRPr="00422BE4">
        <w:rPr>
          <w:sz w:val="22"/>
        </w:rPr>
        <w:t xml:space="preserve"> სხვა სტრუქტურულ ერთეულში გადაყვანისას, თუ მათ მიერ კონკურსის წესით დაკავებული თანამდებობისა და დასაკავებელი თანამდებობისათვის ერთი და იგივე საკონკურსო მოთხოვნებია წაყენებული.</w:t>
      </w:r>
    </w:p>
    <w:p w:rsidR="00EB1BFF" w:rsidRDefault="001E4B1A" w:rsidP="00422BE4">
      <w:pPr>
        <w:numPr>
          <w:ilvl w:val="0"/>
          <w:numId w:val="19"/>
        </w:numPr>
        <w:spacing w:after="195"/>
        <w:ind w:left="144" w:right="144" w:firstLine="288"/>
        <w:rPr>
          <w:sz w:val="22"/>
        </w:rPr>
      </w:pPr>
      <w:r w:rsidRPr="00422BE4">
        <w:rPr>
          <w:sz w:val="22"/>
        </w:rPr>
        <w:lastRenderedPageBreak/>
        <w:t xml:space="preserve">ამ მუხლის მე-3 პუნქტით გათვალისწინებულ შემთხვევაში, თანამშრომლის წერილობითი თანხმობით, დასაკავებელ თანამდებობაზე მისი წარდგენის უფლება აქვს </w:t>
      </w:r>
      <w:r w:rsidR="003B0D80">
        <w:rPr>
          <w:sz w:val="22"/>
          <w:lang w:val="ka-GE"/>
        </w:rPr>
        <w:t>სააგენტო</w:t>
      </w:r>
      <w:r w:rsidRPr="00422BE4">
        <w:rPr>
          <w:sz w:val="22"/>
        </w:rPr>
        <w:t>ს იმ სტრუქტურული ერთეულის ხელმძღვანელს, სადაც ხდება ამ თანამშრომლის გადაყვანა.</w:t>
      </w:r>
    </w:p>
    <w:p w:rsidR="003B0D80" w:rsidRPr="00422BE4" w:rsidRDefault="003B0D80" w:rsidP="003B0D80">
      <w:pPr>
        <w:spacing w:after="195"/>
        <w:ind w:left="432" w:right="144" w:firstLine="0"/>
        <w:rPr>
          <w:sz w:val="22"/>
        </w:rPr>
      </w:pPr>
    </w:p>
    <w:p w:rsidR="00EB1BFF" w:rsidRDefault="00EB1BFF" w:rsidP="00422BE4">
      <w:pPr>
        <w:ind w:left="0" w:right="45" w:firstLine="0"/>
      </w:pPr>
    </w:p>
    <w:p w:rsidR="00EB1BFF" w:rsidRPr="00422BE4" w:rsidRDefault="001E4B1A" w:rsidP="00731426">
      <w:pPr>
        <w:ind w:left="144" w:right="144"/>
        <w:rPr>
          <w:b/>
          <w:sz w:val="22"/>
        </w:rPr>
      </w:pPr>
      <w:r w:rsidRPr="00422BE4">
        <w:rPr>
          <w:sz w:val="22"/>
        </w:rPr>
        <w:t xml:space="preserve">    </w:t>
      </w:r>
      <w:r w:rsidRPr="00422BE4">
        <w:rPr>
          <w:b/>
          <w:sz w:val="22"/>
        </w:rPr>
        <w:t>მუხლი</w:t>
      </w:r>
      <w:r w:rsidR="001D2990" w:rsidRPr="00422BE4">
        <w:rPr>
          <w:b/>
          <w:sz w:val="22"/>
        </w:rPr>
        <w:t xml:space="preserve"> 19</w:t>
      </w:r>
      <w:r w:rsidRPr="00422BE4">
        <w:rPr>
          <w:b/>
          <w:sz w:val="22"/>
        </w:rPr>
        <w:t>. სამსახურში არყოფნის შეტყობინების წესი</w:t>
      </w:r>
    </w:p>
    <w:p w:rsidR="00305B62" w:rsidRDefault="001E4B1A" w:rsidP="00305B62">
      <w:pPr>
        <w:numPr>
          <w:ilvl w:val="0"/>
          <w:numId w:val="22"/>
        </w:numPr>
        <w:ind w:left="144" w:right="144" w:firstLine="288"/>
        <w:rPr>
          <w:sz w:val="22"/>
        </w:rPr>
      </w:pPr>
      <w:r w:rsidRPr="00422BE4">
        <w:rPr>
          <w:sz w:val="22"/>
        </w:rPr>
        <w:t>წინასწარ ცნობილი მიზეზით სამსახურში გამოუცხადებლობის შემთხვევაში, თანამშრომელი ვალდებულია, წინასწარ წარუდგინოს უშუალო უფროსს განცხადება სამსახურში არყოფნის სავარაუდო პერიოდის მითითებით. განცხადების დაკმაყოფილების შემთხვევაში, უშუალო უფროსი ადებს დადებით ვიზას, წინააღმდეგ შემთხვევაში – უარს აცხადებს განცხადების ვიზირებაზე. უფროსის მიერ განცხადების ვიზირების შემთხვევაში, თანამშრომლის სამსახურში გამოუცხადებლობის მიზანშეწონილობაზე პასუხისმგებლობა ეკისრება მის უშუალო უფროსს.</w:t>
      </w:r>
    </w:p>
    <w:p w:rsidR="00EB1BFF" w:rsidRPr="00305B62" w:rsidRDefault="001E4B1A" w:rsidP="00305B62">
      <w:pPr>
        <w:numPr>
          <w:ilvl w:val="0"/>
          <w:numId w:val="22"/>
        </w:numPr>
        <w:ind w:left="144" w:right="144" w:firstLine="288"/>
        <w:rPr>
          <w:sz w:val="22"/>
        </w:rPr>
      </w:pPr>
      <w:r w:rsidRPr="00305B62">
        <w:rPr>
          <w:sz w:val="22"/>
        </w:rPr>
        <w:t>წინასწარ</w:t>
      </w:r>
      <w:r w:rsidRPr="00305B62">
        <w:rPr>
          <w:sz w:val="22"/>
        </w:rPr>
        <w:tab/>
        <w:t>უცნობი</w:t>
      </w:r>
      <w:r w:rsidRPr="00305B62">
        <w:rPr>
          <w:sz w:val="22"/>
        </w:rPr>
        <w:tab/>
        <w:t>მიზეზებით</w:t>
      </w:r>
      <w:r w:rsidRPr="00305B62">
        <w:rPr>
          <w:sz w:val="22"/>
        </w:rPr>
        <w:tab/>
        <w:t>სამსახურში</w:t>
      </w:r>
      <w:r w:rsidRPr="00305B62">
        <w:rPr>
          <w:sz w:val="22"/>
        </w:rPr>
        <w:tab/>
        <w:t>გამოუცხადებლობის</w:t>
      </w:r>
      <w:r w:rsidRPr="00305B62">
        <w:rPr>
          <w:sz w:val="22"/>
        </w:rPr>
        <w:tab/>
        <w:t>შემთხვევაში</w:t>
      </w:r>
      <w:r w:rsidR="00305B62" w:rsidRPr="00305B62">
        <w:rPr>
          <w:sz w:val="22"/>
        </w:rPr>
        <w:t xml:space="preserve"> </w:t>
      </w:r>
      <w:r w:rsidRPr="00305B62">
        <w:rPr>
          <w:sz w:val="22"/>
        </w:rPr>
        <w:t xml:space="preserve">თანამშრომელი ვალდებულია, დაუყოვნებლივ აცნობოს უშუალო უფროსს გამოუცხადებლობის მიზეზი. სამსახურში გამოცხადების შემდეგ თანამშრომელმა, უშუალო უფროსის </w:t>
      </w:r>
      <w:r w:rsidR="001D2990" w:rsidRPr="00305B62">
        <w:rPr>
          <w:sz w:val="22"/>
        </w:rPr>
        <w:t>მოთხოვნის შემთხვევაში</w:t>
      </w:r>
      <w:r w:rsidRPr="00305B62">
        <w:rPr>
          <w:sz w:val="22"/>
        </w:rPr>
        <w:t>, უნდა წარუდგინოს მას ახსნა</w:t>
      </w:r>
      <w:r w:rsidR="001D2990" w:rsidRPr="00305B62">
        <w:rPr>
          <w:sz w:val="22"/>
        </w:rPr>
        <w:t>-</w:t>
      </w:r>
      <w:r w:rsidRPr="00305B62">
        <w:rPr>
          <w:sz w:val="22"/>
        </w:rPr>
        <w:t>განმარტებითი ბარათი ან დამადასტურებელი დოკუმენტი სამსახურში გამოუცხადებლობის თაობაზე.</w:t>
      </w:r>
    </w:p>
    <w:p w:rsidR="00EB1BFF" w:rsidRPr="00422BE4" w:rsidRDefault="001E4B1A" w:rsidP="00422BE4">
      <w:pPr>
        <w:numPr>
          <w:ilvl w:val="0"/>
          <w:numId w:val="22"/>
        </w:numPr>
        <w:ind w:left="144" w:right="144" w:firstLine="288"/>
        <w:rPr>
          <w:sz w:val="22"/>
        </w:rPr>
      </w:pPr>
      <w:r w:rsidRPr="00422BE4">
        <w:rPr>
          <w:sz w:val="22"/>
        </w:rPr>
        <w:t>შრომისუუნარობის გარდა, სხვა მიზეზით სამსახურში არგამოცხადების შემთხვევაში ხელმძღვანელს (დეპარტამენტის</w:t>
      </w:r>
      <w:r w:rsidR="001D2990" w:rsidRPr="00422BE4">
        <w:rPr>
          <w:sz w:val="22"/>
          <w:lang w:val="ka-GE"/>
        </w:rPr>
        <w:t>(სამსახური)</w:t>
      </w:r>
      <w:r w:rsidRPr="00422BE4">
        <w:rPr>
          <w:sz w:val="22"/>
        </w:rPr>
        <w:t xml:space="preserve"> უფროსი, დეპარტამენტის</w:t>
      </w:r>
      <w:r w:rsidR="001D2990" w:rsidRPr="00422BE4">
        <w:rPr>
          <w:sz w:val="22"/>
          <w:lang w:val="ka-GE"/>
        </w:rPr>
        <w:t>(სამსახური)</w:t>
      </w:r>
      <w:r w:rsidRPr="00422BE4">
        <w:rPr>
          <w:sz w:val="22"/>
        </w:rPr>
        <w:t xml:space="preserve"> უფროსის მოადგილე, სამმართველოს უფროსი) უფლება აქვს თანამშრომელი, სამსახურებრივი მოვალეობების შესრულებისაგან გაათავისუფლოს მაქსიმუმ ერთი სამუშაო დღის ხანგრძლივობით. სხვა შემთხვევაში თანამშრომლის სამსახურებრივი მოვალეობების შესრულებისაგან გათავისუფლების შესახებ გადაწყვეტილებას იღებს </w:t>
      </w:r>
      <w:r w:rsidR="00DC360C" w:rsidRPr="00422BE4">
        <w:rPr>
          <w:sz w:val="22"/>
          <w:lang w:val="ka-GE"/>
        </w:rPr>
        <w:t>სააგენტოს დირექტორი</w:t>
      </w:r>
      <w:r w:rsidR="003F021F" w:rsidRPr="00422BE4">
        <w:rPr>
          <w:sz w:val="22"/>
        </w:rPr>
        <w:t>.</w:t>
      </w:r>
    </w:p>
    <w:p w:rsidR="00CB4A16" w:rsidRDefault="00CB4A16" w:rsidP="00CB4A16">
      <w:pPr>
        <w:ind w:right="45"/>
      </w:pPr>
    </w:p>
    <w:sectPr w:rsidR="00CB4A16">
      <w:footerReference w:type="even" r:id="rId9"/>
      <w:footerReference w:type="default" r:id="rId10"/>
      <w:footerReference w:type="first" r:id="rId11"/>
      <w:pgSz w:w="11900" w:h="16840"/>
      <w:pgMar w:top="100" w:right="165" w:bottom="466" w:left="209" w:header="720" w:footer="1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0BE" w:rsidRDefault="000C60BE">
      <w:pPr>
        <w:spacing w:after="0" w:line="240" w:lineRule="auto"/>
      </w:pPr>
      <w:r>
        <w:separator/>
      </w:r>
    </w:p>
  </w:endnote>
  <w:endnote w:type="continuationSeparator" w:id="0">
    <w:p w:rsidR="000C60BE" w:rsidRDefault="000C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3B1" w:rsidRDefault="00A313B1">
    <w:pPr>
      <w:tabs>
        <w:tab w:val="right" w:pos="11526"/>
      </w:tabs>
      <w:spacing w:after="0" w:line="259" w:lineRule="auto"/>
      <w:ind w:lef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0000000000000016290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3B1" w:rsidRDefault="00A313B1" w:rsidP="00C67272">
    <w:pPr>
      <w:tabs>
        <w:tab w:val="left" w:pos="1590"/>
        <w:tab w:val="right" w:pos="11526"/>
      </w:tabs>
      <w:spacing w:after="0" w:line="259" w:lineRule="auto"/>
      <w:ind w:left="0" w:firstLine="0"/>
      <w:jc w:val="left"/>
    </w:pPr>
    <w:r>
      <w:rPr>
        <w:color w:val="0D0D0D"/>
        <w:sz w:val="17"/>
      </w:rPr>
      <w:tab/>
    </w:r>
    <w:r>
      <w:rPr>
        <w:color w:val="0D0D0D"/>
        <w:sz w:val="1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3B1" w:rsidRDefault="00A313B1">
    <w:pPr>
      <w:tabs>
        <w:tab w:val="right" w:pos="11526"/>
      </w:tabs>
      <w:spacing w:after="0" w:line="259" w:lineRule="auto"/>
      <w:ind w:lef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0000000000000016290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0BE" w:rsidRDefault="000C60BE">
      <w:pPr>
        <w:spacing w:after="0" w:line="240" w:lineRule="auto"/>
      </w:pPr>
      <w:r>
        <w:separator/>
      </w:r>
    </w:p>
  </w:footnote>
  <w:footnote w:type="continuationSeparator" w:id="0">
    <w:p w:rsidR="000C60BE" w:rsidRDefault="000C60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B47"/>
    <w:multiLevelType w:val="hybridMultilevel"/>
    <w:tmpl w:val="485ED0C4"/>
    <w:lvl w:ilvl="0" w:tplc="AA5ABD5A">
      <w:start w:val="1"/>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B936FAFE">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9958526C">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88E4153C">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E33E43DE">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25C69E90">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A9EEABB6">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CFAC8944">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9FDC4B4E">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1">
    <w:nsid w:val="04B96C90"/>
    <w:multiLevelType w:val="hybridMultilevel"/>
    <w:tmpl w:val="2A8EEBEA"/>
    <w:lvl w:ilvl="0" w:tplc="1E065346">
      <w:start w:val="1"/>
      <w:numFmt w:val="decimal"/>
      <w:lvlText w:val="%1."/>
      <w:lvlJc w:val="left"/>
      <w:pPr>
        <w:ind w:left="21"/>
      </w:pPr>
      <w:rPr>
        <w:rFonts w:ascii="Sylfaen" w:eastAsia="Sylfaen" w:hAnsi="Sylfaen" w:cs="Sylfaen"/>
        <w:b w:val="0"/>
        <w:i w:val="0"/>
        <w:strike w:val="0"/>
        <w:dstrike w:val="0"/>
        <w:color w:val="222222"/>
        <w:sz w:val="21"/>
        <w:szCs w:val="21"/>
        <w:u w:val="none" w:color="000000"/>
        <w:bdr w:val="none" w:sz="0" w:space="0" w:color="auto"/>
        <w:shd w:val="clear" w:color="auto" w:fill="auto"/>
        <w:vertAlign w:val="baseline"/>
      </w:rPr>
    </w:lvl>
    <w:lvl w:ilvl="1" w:tplc="30047CA6">
      <w:start w:val="1"/>
      <w:numFmt w:val="decimal"/>
      <w:lvlText w:val="%2."/>
      <w:lvlJc w:val="left"/>
      <w:pPr>
        <w:ind w:left="153"/>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4A82C74A">
      <w:start w:val="1"/>
      <w:numFmt w:val="lowerRoman"/>
      <w:lvlText w:val="%3"/>
      <w:lvlJc w:val="left"/>
      <w:pPr>
        <w:ind w:left="1376"/>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D43237E0">
      <w:start w:val="1"/>
      <w:numFmt w:val="decimal"/>
      <w:lvlText w:val="%4"/>
      <w:lvlJc w:val="left"/>
      <w:pPr>
        <w:ind w:left="2096"/>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187E1E26">
      <w:start w:val="1"/>
      <w:numFmt w:val="lowerLetter"/>
      <w:lvlText w:val="%5"/>
      <w:lvlJc w:val="left"/>
      <w:pPr>
        <w:ind w:left="2816"/>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1C0C5D18">
      <w:start w:val="1"/>
      <w:numFmt w:val="lowerRoman"/>
      <w:lvlText w:val="%6"/>
      <w:lvlJc w:val="left"/>
      <w:pPr>
        <w:ind w:left="3536"/>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FA4A79A2">
      <w:start w:val="1"/>
      <w:numFmt w:val="decimal"/>
      <w:lvlText w:val="%7"/>
      <w:lvlJc w:val="left"/>
      <w:pPr>
        <w:ind w:left="4256"/>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BEF2D8CE">
      <w:start w:val="1"/>
      <w:numFmt w:val="lowerLetter"/>
      <w:lvlText w:val="%8"/>
      <w:lvlJc w:val="left"/>
      <w:pPr>
        <w:ind w:left="4976"/>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FAC280A6">
      <w:start w:val="1"/>
      <w:numFmt w:val="lowerRoman"/>
      <w:lvlText w:val="%9"/>
      <w:lvlJc w:val="left"/>
      <w:pPr>
        <w:ind w:left="5696"/>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2">
    <w:nsid w:val="0B7360C2"/>
    <w:multiLevelType w:val="hybridMultilevel"/>
    <w:tmpl w:val="6FD820C4"/>
    <w:lvl w:ilvl="0" w:tplc="63424632">
      <w:start w:val="1"/>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3E26ACB0">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68342524">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223EF786">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65D2B55C">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21DC43A0">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E7C8A26C">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92C05E1E">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21FAFE00">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3">
    <w:nsid w:val="15AB03AB"/>
    <w:multiLevelType w:val="hybridMultilevel"/>
    <w:tmpl w:val="916EBA3C"/>
    <w:lvl w:ilvl="0" w:tplc="9D36B56C">
      <w:start w:val="1"/>
      <w:numFmt w:val="decimal"/>
      <w:lvlText w:val="%1."/>
      <w:lvlJc w:val="left"/>
      <w:pPr>
        <w:ind w:left="1021" w:hanging="360"/>
      </w:pPr>
      <w:rPr>
        <w:rFonts w:hint="default"/>
      </w:rPr>
    </w:lvl>
    <w:lvl w:ilvl="1" w:tplc="08090019" w:tentative="1">
      <w:start w:val="1"/>
      <w:numFmt w:val="lowerLetter"/>
      <w:lvlText w:val="%2."/>
      <w:lvlJc w:val="left"/>
      <w:pPr>
        <w:ind w:left="1741" w:hanging="360"/>
      </w:pPr>
    </w:lvl>
    <w:lvl w:ilvl="2" w:tplc="0809001B" w:tentative="1">
      <w:start w:val="1"/>
      <w:numFmt w:val="lowerRoman"/>
      <w:lvlText w:val="%3."/>
      <w:lvlJc w:val="right"/>
      <w:pPr>
        <w:ind w:left="2461" w:hanging="180"/>
      </w:pPr>
    </w:lvl>
    <w:lvl w:ilvl="3" w:tplc="0809000F" w:tentative="1">
      <w:start w:val="1"/>
      <w:numFmt w:val="decimal"/>
      <w:lvlText w:val="%4."/>
      <w:lvlJc w:val="left"/>
      <w:pPr>
        <w:ind w:left="3181" w:hanging="360"/>
      </w:pPr>
    </w:lvl>
    <w:lvl w:ilvl="4" w:tplc="08090019" w:tentative="1">
      <w:start w:val="1"/>
      <w:numFmt w:val="lowerLetter"/>
      <w:lvlText w:val="%5."/>
      <w:lvlJc w:val="left"/>
      <w:pPr>
        <w:ind w:left="3901" w:hanging="360"/>
      </w:pPr>
    </w:lvl>
    <w:lvl w:ilvl="5" w:tplc="0809001B" w:tentative="1">
      <w:start w:val="1"/>
      <w:numFmt w:val="lowerRoman"/>
      <w:lvlText w:val="%6."/>
      <w:lvlJc w:val="right"/>
      <w:pPr>
        <w:ind w:left="4621" w:hanging="180"/>
      </w:pPr>
    </w:lvl>
    <w:lvl w:ilvl="6" w:tplc="0809000F" w:tentative="1">
      <w:start w:val="1"/>
      <w:numFmt w:val="decimal"/>
      <w:lvlText w:val="%7."/>
      <w:lvlJc w:val="left"/>
      <w:pPr>
        <w:ind w:left="5341" w:hanging="360"/>
      </w:pPr>
    </w:lvl>
    <w:lvl w:ilvl="7" w:tplc="08090019" w:tentative="1">
      <w:start w:val="1"/>
      <w:numFmt w:val="lowerLetter"/>
      <w:lvlText w:val="%8."/>
      <w:lvlJc w:val="left"/>
      <w:pPr>
        <w:ind w:left="6061" w:hanging="360"/>
      </w:pPr>
    </w:lvl>
    <w:lvl w:ilvl="8" w:tplc="0809001B" w:tentative="1">
      <w:start w:val="1"/>
      <w:numFmt w:val="lowerRoman"/>
      <w:lvlText w:val="%9."/>
      <w:lvlJc w:val="right"/>
      <w:pPr>
        <w:ind w:left="6781" w:hanging="180"/>
      </w:pPr>
    </w:lvl>
  </w:abstractNum>
  <w:abstractNum w:abstractNumId="4">
    <w:nsid w:val="16126149"/>
    <w:multiLevelType w:val="hybridMultilevel"/>
    <w:tmpl w:val="002CEF9E"/>
    <w:lvl w:ilvl="0" w:tplc="0DCE150C">
      <w:start w:val="1"/>
      <w:numFmt w:val="decimal"/>
      <w:lvlText w:val="%1."/>
      <w:lvlJc w:val="left"/>
      <w:pPr>
        <w:ind w:left="296"/>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EBE8A414">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34FE6022">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95681AC4">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27183386">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1DB657F0">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2C4A7AD6">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E6A84BF2">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E5D0F368">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5">
    <w:nsid w:val="17821D8D"/>
    <w:multiLevelType w:val="hybridMultilevel"/>
    <w:tmpl w:val="B622D234"/>
    <w:lvl w:ilvl="0" w:tplc="AA9470A0">
      <w:start w:val="1"/>
      <w:numFmt w:val="decimal"/>
      <w:lvlText w:val="%1."/>
      <w:lvlJc w:val="left"/>
      <w:pPr>
        <w:ind w:left="140"/>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49F82354">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B310F5BE">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12523248">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70C848AA">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2814F446">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A2ECB0B6">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C2CC9A12">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16948602">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6">
    <w:nsid w:val="1BA12298"/>
    <w:multiLevelType w:val="hybridMultilevel"/>
    <w:tmpl w:val="9E7A374A"/>
    <w:lvl w:ilvl="0" w:tplc="9020A6B2">
      <w:start w:val="1"/>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8F8EC1A6">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9FFC040E">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0FCC51A2">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19C63220">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80A23D24">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101200D0">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785A9FC6">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E150494C">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7">
    <w:nsid w:val="32D8451B"/>
    <w:multiLevelType w:val="hybridMultilevel"/>
    <w:tmpl w:val="D1BA8CC8"/>
    <w:lvl w:ilvl="0" w:tplc="58FC3B22">
      <w:start w:val="1"/>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DF7C253E">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324CEB06">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D682CD78">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FB184F36">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2BFE2642">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041879C8">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805E1B12">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02E8E2A2">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8">
    <w:nsid w:val="33E7734C"/>
    <w:multiLevelType w:val="hybridMultilevel"/>
    <w:tmpl w:val="093CA526"/>
    <w:lvl w:ilvl="0" w:tplc="38E4D8DA">
      <w:start w:val="1"/>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A18046FE">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0590B3E6">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32C05FEC">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4D1216EE">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F5EC03F0">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88604072">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E2A69A64">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9D78B0AA">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9">
    <w:nsid w:val="361046FA"/>
    <w:multiLevelType w:val="hybridMultilevel"/>
    <w:tmpl w:val="397808B4"/>
    <w:lvl w:ilvl="0" w:tplc="61C8A9D2">
      <w:start w:val="1"/>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5E5C4B76">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78FE22CC">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60DA25EC">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43A69428">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447CBFF2">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4D86A7A4">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C5D4FE6E">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74F2F762">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10">
    <w:nsid w:val="3AD70107"/>
    <w:multiLevelType w:val="hybridMultilevel"/>
    <w:tmpl w:val="3F20F818"/>
    <w:lvl w:ilvl="0" w:tplc="FC3AE9A0">
      <w:start w:val="1"/>
      <w:numFmt w:val="decimal"/>
      <w:lvlText w:val="%1."/>
      <w:lvlJc w:val="left"/>
      <w:pPr>
        <w:ind w:left="661" w:hanging="360"/>
      </w:pPr>
      <w:rPr>
        <w:rFonts w:hint="default"/>
      </w:rPr>
    </w:lvl>
    <w:lvl w:ilvl="1" w:tplc="08090019" w:tentative="1">
      <w:start w:val="1"/>
      <w:numFmt w:val="lowerLetter"/>
      <w:lvlText w:val="%2."/>
      <w:lvlJc w:val="left"/>
      <w:pPr>
        <w:ind w:left="1381" w:hanging="360"/>
      </w:pPr>
    </w:lvl>
    <w:lvl w:ilvl="2" w:tplc="0809001B" w:tentative="1">
      <w:start w:val="1"/>
      <w:numFmt w:val="lowerRoman"/>
      <w:lvlText w:val="%3."/>
      <w:lvlJc w:val="right"/>
      <w:pPr>
        <w:ind w:left="2101" w:hanging="180"/>
      </w:pPr>
    </w:lvl>
    <w:lvl w:ilvl="3" w:tplc="0809000F" w:tentative="1">
      <w:start w:val="1"/>
      <w:numFmt w:val="decimal"/>
      <w:lvlText w:val="%4."/>
      <w:lvlJc w:val="left"/>
      <w:pPr>
        <w:ind w:left="2821" w:hanging="360"/>
      </w:pPr>
    </w:lvl>
    <w:lvl w:ilvl="4" w:tplc="08090019" w:tentative="1">
      <w:start w:val="1"/>
      <w:numFmt w:val="lowerLetter"/>
      <w:lvlText w:val="%5."/>
      <w:lvlJc w:val="left"/>
      <w:pPr>
        <w:ind w:left="3541" w:hanging="360"/>
      </w:pPr>
    </w:lvl>
    <w:lvl w:ilvl="5" w:tplc="0809001B" w:tentative="1">
      <w:start w:val="1"/>
      <w:numFmt w:val="lowerRoman"/>
      <w:lvlText w:val="%6."/>
      <w:lvlJc w:val="right"/>
      <w:pPr>
        <w:ind w:left="4261" w:hanging="180"/>
      </w:pPr>
    </w:lvl>
    <w:lvl w:ilvl="6" w:tplc="0809000F" w:tentative="1">
      <w:start w:val="1"/>
      <w:numFmt w:val="decimal"/>
      <w:lvlText w:val="%7."/>
      <w:lvlJc w:val="left"/>
      <w:pPr>
        <w:ind w:left="4981" w:hanging="360"/>
      </w:pPr>
    </w:lvl>
    <w:lvl w:ilvl="7" w:tplc="08090019" w:tentative="1">
      <w:start w:val="1"/>
      <w:numFmt w:val="lowerLetter"/>
      <w:lvlText w:val="%8."/>
      <w:lvlJc w:val="left"/>
      <w:pPr>
        <w:ind w:left="5701" w:hanging="360"/>
      </w:pPr>
    </w:lvl>
    <w:lvl w:ilvl="8" w:tplc="0809001B" w:tentative="1">
      <w:start w:val="1"/>
      <w:numFmt w:val="lowerRoman"/>
      <w:lvlText w:val="%9."/>
      <w:lvlJc w:val="right"/>
      <w:pPr>
        <w:ind w:left="6421" w:hanging="180"/>
      </w:pPr>
    </w:lvl>
  </w:abstractNum>
  <w:abstractNum w:abstractNumId="11">
    <w:nsid w:val="3BCB0E89"/>
    <w:multiLevelType w:val="hybridMultilevel"/>
    <w:tmpl w:val="115C71E0"/>
    <w:lvl w:ilvl="0" w:tplc="535E93D0">
      <w:start w:val="1"/>
      <w:numFmt w:val="decimal"/>
      <w:lvlText w:val="%1."/>
      <w:lvlJc w:val="left"/>
      <w:pPr>
        <w:ind w:left="656" w:hanging="360"/>
      </w:pPr>
      <w:rPr>
        <w:rFonts w:hint="default"/>
      </w:rPr>
    </w:lvl>
    <w:lvl w:ilvl="1" w:tplc="08090019" w:tentative="1">
      <w:start w:val="1"/>
      <w:numFmt w:val="lowerLetter"/>
      <w:lvlText w:val="%2."/>
      <w:lvlJc w:val="left"/>
      <w:pPr>
        <w:ind w:left="1376" w:hanging="360"/>
      </w:pPr>
    </w:lvl>
    <w:lvl w:ilvl="2" w:tplc="0809001B" w:tentative="1">
      <w:start w:val="1"/>
      <w:numFmt w:val="lowerRoman"/>
      <w:lvlText w:val="%3."/>
      <w:lvlJc w:val="right"/>
      <w:pPr>
        <w:ind w:left="2096" w:hanging="180"/>
      </w:pPr>
    </w:lvl>
    <w:lvl w:ilvl="3" w:tplc="0809000F" w:tentative="1">
      <w:start w:val="1"/>
      <w:numFmt w:val="decimal"/>
      <w:lvlText w:val="%4."/>
      <w:lvlJc w:val="left"/>
      <w:pPr>
        <w:ind w:left="2816" w:hanging="360"/>
      </w:pPr>
    </w:lvl>
    <w:lvl w:ilvl="4" w:tplc="08090019" w:tentative="1">
      <w:start w:val="1"/>
      <w:numFmt w:val="lowerLetter"/>
      <w:lvlText w:val="%5."/>
      <w:lvlJc w:val="left"/>
      <w:pPr>
        <w:ind w:left="3536" w:hanging="360"/>
      </w:pPr>
    </w:lvl>
    <w:lvl w:ilvl="5" w:tplc="0809001B" w:tentative="1">
      <w:start w:val="1"/>
      <w:numFmt w:val="lowerRoman"/>
      <w:lvlText w:val="%6."/>
      <w:lvlJc w:val="right"/>
      <w:pPr>
        <w:ind w:left="4256" w:hanging="180"/>
      </w:pPr>
    </w:lvl>
    <w:lvl w:ilvl="6" w:tplc="0809000F" w:tentative="1">
      <w:start w:val="1"/>
      <w:numFmt w:val="decimal"/>
      <w:lvlText w:val="%7."/>
      <w:lvlJc w:val="left"/>
      <w:pPr>
        <w:ind w:left="4976" w:hanging="360"/>
      </w:pPr>
    </w:lvl>
    <w:lvl w:ilvl="7" w:tplc="08090019" w:tentative="1">
      <w:start w:val="1"/>
      <w:numFmt w:val="lowerLetter"/>
      <w:lvlText w:val="%8."/>
      <w:lvlJc w:val="left"/>
      <w:pPr>
        <w:ind w:left="5696" w:hanging="360"/>
      </w:pPr>
    </w:lvl>
    <w:lvl w:ilvl="8" w:tplc="0809001B" w:tentative="1">
      <w:start w:val="1"/>
      <w:numFmt w:val="lowerRoman"/>
      <w:lvlText w:val="%9."/>
      <w:lvlJc w:val="right"/>
      <w:pPr>
        <w:ind w:left="6416" w:hanging="180"/>
      </w:pPr>
    </w:lvl>
  </w:abstractNum>
  <w:abstractNum w:abstractNumId="12">
    <w:nsid w:val="45DD6C7D"/>
    <w:multiLevelType w:val="hybridMultilevel"/>
    <w:tmpl w:val="9AF2ABBE"/>
    <w:lvl w:ilvl="0" w:tplc="3CD2D4D2">
      <w:start w:val="1"/>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2B4AFEF4">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9590508C">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95EA9D38">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1BE449CC">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85AEEC8C">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57E2DF98">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6DD0610E">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E1645346">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13">
    <w:nsid w:val="46AA21F6"/>
    <w:multiLevelType w:val="hybridMultilevel"/>
    <w:tmpl w:val="2F702580"/>
    <w:lvl w:ilvl="0" w:tplc="153E346C">
      <w:start w:val="1"/>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77E89AAE">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78C23E94">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0A18A774">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A54A9F8E">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B7B8B574">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9FCCEE24">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9B28E202">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017C6772">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14">
    <w:nsid w:val="48B34A1A"/>
    <w:multiLevelType w:val="hybridMultilevel"/>
    <w:tmpl w:val="181C2EA8"/>
    <w:lvl w:ilvl="0" w:tplc="3028CDDC">
      <w:start w:val="1"/>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3146DAB4">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E772B5FA">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B736305A">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33A25310">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EE20CB20">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212050CC">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35102EDE">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5C162D28">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15">
    <w:nsid w:val="4B500C6C"/>
    <w:multiLevelType w:val="hybridMultilevel"/>
    <w:tmpl w:val="87D8E268"/>
    <w:lvl w:ilvl="0" w:tplc="74681786">
      <w:start w:val="2"/>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F392DDB0">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35FA058A">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FE9085BE">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327C210A">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07DC0076">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0FFEF45A">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A1F81BAA">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BDDEA152">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16">
    <w:nsid w:val="4BC3469B"/>
    <w:multiLevelType w:val="hybridMultilevel"/>
    <w:tmpl w:val="E2FA2D5E"/>
    <w:lvl w:ilvl="0" w:tplc="EAA41E30">
      <w:start w:val="2"/>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97AC1796">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1B364598">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68BEA106">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0C64BF2E">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C6C64D84">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2E446E0C">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3F866862">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0540A44C">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17">
    <w:nsid w:val="5288676A"/>
    <w:multiLevelType w:val="hybridMultilevel"/>
    <w:tmpl w:val="6BDC5DF4"/>
    <w:lvl w:ilvl="0" w:tplc="2CC633FA">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8">
    <w:nsid w:val="52DE4D9B"/>
    <w:multiLevelType w:val="hybridMultilevel"/>
    <w:tmpl w:val="52C24520"/>
    <w:lvl w:ilvl="0" w:tplc="C0808AC0">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9">
    <w:nsid w:val="59FA217E"/>
    <w:multiLevelType w:val="hybridMultilevel"/>
    <w:tmpl w:val="7FD23660"/>
    <w:lvl w:ilvl="0" w:tplc="0C28A5C2">
      <w:start w:val="1"/>
      <w:numFmt w:val="decimal"/>
      <w:lvlText w:val="%1."/>
      <w:lvlJc w:val="left"/>
      <w:pPr>
        <w:ind w:left="584" w:hanging="360"/>
      </w:pPr>
      <w:rPr>
        <w:rFonts w:hint="default"/>
      </w:rPr>
    </w:lvl>
    <w:lvl w:ilvl="1" w:tplc="08090019" w:tentative="1">
      <w:start w:val="1"/>
      <w:numFmt w:val="lowerLetter"/>
      <w:lvlText w:val="%2."/>
      <w:lvlJc w:val="left"/>
      <w:pPr>
        <w:ind w:left="1304" w:hanging="360"/>
      </w:pPr>
    </w:lvl>
    <w:lvl w:ilvl="2" w:tplc="0809001B" w:tentative="1">
      <w:start w:val="1"/>
      <w:numFmt w:val="lowerRoman"/>
      <w:lvlText w:val="%3."/>
      <w:lvlJc w:val="right"/>
      <w:pPr>
        <w:ind w:left="2024" w:hanging="180"/>
      </w:pPr>
    </w:lvl>
    <w:lvl w:ilvl="3" w:tplc="0809000F" w:tentative="1">
      <w:start w:val="1"/>
      <w:numFmt w:val="decimal"/>
      <w:lvlText w:val="%4."/>
      <w:lvlJc w:val="left"/>
      <w:pPr>
        <w:ind w:left="2744" w:hanging="360"/>
      </w:pPr>
    </w:lvl>
    <w:lvl w:ilvl="4" w:tplc="08090019" w:tentative="1">
      <w:start w:val="1"/>
      <w:numFmt w:val="lowerLetter"/>
      <w:lvlText w:val="%5."/>
      <w:lvlJc w:val="left"/>
      <w:pPr>
        <w:ind w:left="3464" w:hanging="360"/>
      </w:pPr>
    </w:lvl>
    <w:lvl w:ilvl="5" w:tplc="0809001B" w:tentative="1">
      <w:start w:val="1"/>
      <w:numFmt w:val="lowerRoman"/>
      <w:lvlText w:val="%6."/>
      <w:lvlJc w:val="right"/>
      <w:pPr>
        <w:ind w:left="4184" w:hanging="180"/>
      </w:pPr>
    </w:lvl>
    <w:lvl w:ilvl="6" w:tplc="0809000F" w:tentative="1">
      <w:start w:val="1"/>
      <w:numFmt w:val="decimal"/>
      <w:lvlText w:val="%7."/>
      <w:lvlJc w:val="left"/>
      <w:pPr>
        <w:ind w:left="4904" w:hanging="360"/>
      </w:pPr>
    </w:lvl>
    <w:lvl w:ilvl="7" w:tplc="08090019" w:tentative="1">
      <w:start w:val="1"/>
      <w:numFmt w:val="lowerLetter"/>
      <w:lvlText w:val="%8."/>
      <w:lvlJc w:val="left"/>
      <w:pPr>
        <w:ind w:left="5624" w:hanging="360"/>
      </w:pPr>
    </w:lvl>
    <w:lvl w:ilvl="8" w:tplc="0809001B" w:tentative="1">
      <w:start w:val="1"/>
      <w:numFmt w:val="lowerRoman"/>
      <w:lvlText w:val="%9."/>
      <w:lvlJc w:val="right"/>
      <w:pPr>
        <w:ind w:left="6344" w:hanging="180"/>
      </w:pPr>
    </w:lvl>
  </w:abstractNum>
  <w:abstractNum w:abstractNumId="20">
    <w:nsid w:val="5CB96E62"/>
    <w:multiLevelType w:val="hybridMultilevel"/>
    <w:tmpl w:val="F4FC20AA"/>
    <w:lvl w:ilvl="0" w:tplc="87B25A5C">
      <w:start w:val="1"/>
      <w:numFmt w:val="decimal"/>
      <w:lvlText w:val="%1."/>
      <w:lvlJc w:val="left"/>
      <w:pPr>
        <w:ind w:left="296"/>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FCCE2414">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5A640E6E">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FF9ED612">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F4E69BB0">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3D7661C6">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3EB0310E">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4E98740A">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13A86DEA">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21">
    <w:nsid w:val="698E289D"/>
    <w:multiLevelType w:val="hybridMultilevel"/>
    <w:tmpl w:val="CA303A92"/>
    <w:lvl w:ilvl="0" w:tplc="48D47996">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2">
    <w:nsid w:val="6BF03440"/>
    <w:multiLevelType w:val="hybridMultilevel"/>
    <w:tmpl w:val="7E2613DC"/>
    <w:lvl w:ilvl="0" w:tplc="588C7422">
      <w:start w:val="1"/>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DD688C2A">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AE30E464">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6FA23532">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0ECAC0B0">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AA5E47F2">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954AE750">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76E484B6">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99A03F4A">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23">
    <w:nsid w:val="70F06CC2"/>
    <w:multiLevelType w:val="hybridMultilevel"/>
    <w:tmpl w:val="2304BE8E"/>
    <w:lvl w:ilvl="0" w:tplc="E6BEAC5E">
      <w:start w:val="1"/>
      <w:numFmt w:val="decimal"/>
      <w:lvlText w:val="%1."/>
      <w:lvlJc w:val="left"/>
      <w:pPr>
        <w:ind w:left="296"/>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08C00784">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9BB6103A">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D49A8FF4">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0ABE8476">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194CEA32">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3716BF30">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25CA43EA">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F600F5AE">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24">
    <w:nsid w:val="79A75F64"/>
    <w:multiLevelType w:val="hybridMultilevel"/>
    <w:tmpl w:val="9CDA0864"/>
    <w:lvl w:ilvl="0" w:tplc="61F0BE70">
      <w:start w:val="11"/>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860847B6">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9DA67A98">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B8D2FD14">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8618BCC4">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385C9B3E">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3EC2EFFA">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EF64769A">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8370F8AC">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25">
    <w:nsid w:val="79D413C9"/>
    <w:multiLevelType w:val="hybridMultilevel"/>
    <w:tmpl w:val="7F9045AE"/>
    <w:lvl w:ilvl="0" w:tplc="9BACBC8A">
      <w:start w:val="2"/>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8814C934">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556C645A">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52FE36B6">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6FFEDA86">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D86E6B5C">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2AB60D44">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40AA0CDC">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BDBC7918">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26">
    <w:nsid w:val="7AA4452B"/>
    <w:multiLevelType w:val="hybridMultilevel"/>
    <w:tmpl w:val="9AF42D98"/>
    <w:lvl w:ilvl="0" w:tplc="90208962">
      <w:start w:val="1"/>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F5382722">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C0946478">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E19CC050">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4680EE3A">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E73439BA">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029C99C0">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0B309D46">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34A4DAC2">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27">
    <w:nsid w:val="7B2E5806"/>
    <w:multiLevelType w:val="hybridMultilevel"/>
    <w:tmpl w:val="58A4E816"/>
    <w:lvl w:ilvl="0" w:tplc="39CCB55E">
      <w:start w:val="3"/>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4C108448">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2F24E2A6">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8ED2B3F6">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59BAA442">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FF42416C">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378696CA">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304AEF92">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796A7C78">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28">
    <w:nsid w:val="7D1261E3"/>
    <w:multiLevelType w:val="hybridMultilevel"/>
    <w:tmpl w:val="6FD820C4"/>
    <w:lvl w:ilvl="0" w:tplc="63424632">
      <w:start w:val="1"/>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3E26ACB0">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68342524">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223EF786">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65D2B55C">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21DC43A0">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E7C8A26C">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92C05E1E">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21FAFE00">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abstractNum w:abstractNumId="29">
    <w:nsid w:val="7FE95641"/>
    <w:multiLevelType w:val="hybridMultilevel"/>
    <w:tmpl w:val="AD5E6478"/>
    <w:lvl w:ilvl="0" w:tplc="ED84957E">
      <w:start w:val="7"/>
      <w:numFmt w:val="decimal"/>
      <w:lvlText w:val="%1."/>
      <w:lvlJc w:val="left"/>
      <w:pPr>
        <w:ind w:left="11"/>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1" w:tplc="9A0E7E10">
      <w:start w:val="1"/>
      <w:numFmt w:val="lowerLetter"/>
      <w:lvlText w:val="%2"/>
      <w:lvlJc w:val="left"/>
      <w:pPr>
        <w:ind w:left="13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2" w:tplc="8EFE3DAA">
      <w:start w:val="1"/>
      <w:numFmt w:val="lowerRoman"/>
      <w:lvlText w:val="%3"/>
      <w:lvlJc w:val="left"/>
      <w:pPr>
        <w:ind w:left="20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3" w:tplc="337A5C14">
      <w:start w:val="1"/>
      <w:numFmt w:val="decimal"/>
      <w:lvlText w:val="%4"/>
      <w:lvlJc w:val="left"/>
      <w:pPr>
        <w:ind w:left="28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4" w:tplc="0874B450">
      <w:start w:val="1"/>
      <w:numFmt w:val="lowerLetter"/>
      <w:lvlText w:val="%5"/>
      <w:lvlJc w:val="left"/>
      <w:pPr>
        <w:ind w:left="352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5" w:tplc="F1EEEEFE">
      <w:start w:val="1"/>
      <w:numFmt w:val="lowerRoman"/>
      <w:lvlText w:val="%6"/>
      <w:lvlJc w:val="left"/>
      <w:pPr>
        <w:ind w:left="424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6" w:tplc="0FD011D0">
      <w:start w:val="1"/>
      <w:numFmt w:val="decimal"/>
      <w:lvlText w:val="%7"/>
      <w:lvlJc w:val="left"/>
      <w:pPr>
        <w:ind w:left="496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7" w:tplc="96EA1692">
      <w:start w:val="1"/>
      <w:numFmt w:val="lowerLetter"/>
      <w:lvlText w:val="%8"/>
      <w:lvlJc w:val="left"/>
      <w:pPr>
        <w:ind w:left="568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lvl w:ilvl="8" w:tplc="4F003E1C">
      <w:start w:val="1"/>
      <w:numFmt w:val="lowerRoman"/>
      <w:lvlText w:val="%9"/>
      <w:lvlJc w:val="left"/>
      <w:pPr>
        <w:ind w:left="6405"/>
      </w:pPr>
      <w:rPr>
        <w:rFonts w:ascii="Sylfaen" w:eastAsia="Sylfaen" w:hAnsi="Sylfaen" w:cs="Sylfaen"/>
        <w:b w:val="0"/>
        <w:i w:val="0"/>
        <w:strike w:val="0"/>
        <w:dstrike w:val="0"/>
        <w:color w:val="222222"/>
        <w:sz w:val="23"/>
        <w:szCs w:val="23"/>
        <w:u w:val="none" w:color="000000"/>
        <w:bdr w:val="none" w:sz="0" w:space="0" w:color="auto"/>
        <w:shd w:val="clear" w:color="auto" w:fill="auto"/>
        <w:vertAlign w:val="baseline"/>
      </w:rPr>
    </w:lvl>
  </w:abstractNum>
  <w:num w:numId="1">
    <w:abstractNumId w:val="20"/>
  </w:num>
  <w:num w:numId="2">
    <w:abstractNumId w:val="5"/>
  </w:num>
  <w:num w:numId="3">
    <w:abstractNumId w:val="16"/>
  </w:num>
  <w:num w:numId="4">
    <w:abstractNumId w:val="12"/>
  </w:num>
  <w:num w:numId="5">
    <w:abstractNumId w:val="2"/>
  </w:num>
  <w:num w:numId="6">
    <w:abstractNumId w:val="24"/>
  </w:num>
  <w:num w:numId="7">
    <w:abstractNumId w:val="15"/>
  </w:num>
  <w:num w:numId="8">
    <w:abstractNumId w:val="6"/>
  </w:num>
  <w:num w:numId="9">
    <w:abstractNumId w:val="8"/>
  </w:num>
  <w:num w:numId="10">
    <w:abstractNumId w:val="26"/>
  </w:num>
  <w:num w:numId="11">
    <w:abstractNumId w:val="0"/>
  </w:num>
  <w:num w:numId="12">
    <w:abstractNumId w:val="9"/>
  </w:num>
  <w:num w:numId="13">
    <w:abstractNumId w:val="4"/>
  </w:num>
  <w:num w:numId="14">
    <w:abstractNumId w:val="7"/>
  </w:num>
  <w:num w:numId="15">
    <w:abstractNumId w:val="25"/>
  </w:num>
  <w:num w:numId="16">
    <w:abstractNumId w:val="29"/>
  </w:num>
  <w:num w:numId="17">
    <w:abstractNumId w:val="1"/>
  </w:num>
  <w:num w:numId="18">
    <w:abstractNumId w:val="27"/>
  </w:num>
  <w:num w:numId="19">
    <w:abstractNumId w:val="14"/>
  </w:num>
  <w:num w:numId="20">
    <w:abstractNumId w:val="23"/>
  </w:num>
  <w:num w:numId="21">
    <w:abstractNumId w:val="22"/>
  </w:num>
  <w:num w:numId="22">
    <w:abstractNumId w:val="13"/>
  </w:num>
  <w:num w:numId="23">
    <w:abstractNumId w:val="11"/>
  </w:num>
  <w:num w:numId="24">
    <w:abstractNumId w:val="28"/>
  </w:num>
  <w:num w:numId="25">
    <w:abstractNumId w:val="10"/>
  </w:num>
  <w:num w:numId="26">
    <w:abstractNumId w:val="17"/>
  </w:num>
  <w:num w:numId="27">
    <w:abstractNumId w:val="19"/>
  </w:num>
  <w:num w:numId="28">
    <w:abstractNumId w:val="3"/>
  </w:num>
  <w:num w:numId="29">
    <w:abstractNumId w:val="2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FF"/>
    <w:rsid w:val="00005C15"/>
    <w:rsid w:val="000B1AA8"/>
    <w:rsid w:val="000C32BB"/>
    <w:rsid w:val="000C60BE"/>
    <w:rsid w:val="00115C03"/>
    <w:rsid w:val="00136367"/>
    <w:rsid w:val="001851F0"/>
    <w:rsid w:val="001A5231"/>
    <w:rsid w:val="001D05F8"/>
    <w:rsid w:val="001D2990"/>
    <w:rsid w:val="001E4B1A"/>
    <w:rsid w:val="001F0202"/>
    <w:rsid w:val="00220000"/>
    <w:rsid w:val="002A511C"/>
    <w:rsid w:val="002B7E4F"/>
    <w:rsid w:val="002C6DA9"/>
    <w:rsid w:val="002D11C2"/>
    <w:rsid w:val="002E101B"/>
    <w:rsid w:val="00305B62"/>
    <w:rsid w:val="00391EBE"/>
    <w:rsid w:val="003B0D80"/>
    <w:rsid w:val="003B3296"/>
    <w:rsid w:val="003F021F"/>
    <w:rsid w:val="00422BE4"/>
    <w:rsid w:val="00464F9C"/>
    <w:rsid w:val="00494E66"/>
    <w:rsid w:val="004A61E2"/>
    <w:rsid w:val="004B468C"/>
    <w:rsid w:val="0050176F"/>
    <w:rsid w:val="00506C9B"/>
    <w:rsid w:val="00513FA3"/>
    <w:rsid w:val="00536E94"/>
    <w:rsid w:val="0054476F"/>
    <w:rsid w:val="00592727"/>
    <w:rsid w:val="0060302B"/>
    <w:rsid w:val="0061584D"/>
    <w:rsid w:val="00624D9C"/>
    <w:rsid w:val="006778B8"/>
    <w:rsid w:val="006805F1"/>
    <w:rsid w:val="006A63EE"/>
    <w:rsid w:val="00720EBC"/>
    <w:rsid w:val="00731426"/>
    <w:rsid w:val="00752943"/>
    <w:rsid w:val="00785013"/>
    <w:rsid w:val="007906AB"/>
    <w:rsid w:val="007F6EF7"/>
    <w:rsid w:val="00805DE9"/>
    <w:rsid w:val="00855955"/>
    <w:rsid w:val="0088340A"/>
    <w:rsid w:val="00883BEA"/>
    <w:rsid w:val="008A2395"/>
    <w:rsid w:val="008D3872"/>
    <w:rsid w:val="00987390"/>
    <w:rsid w:val="009A3F1E"/>
    <w:rsid w:val="00A15FA4"/>
    <w:rsid w:val="00A313B1"/>
    <w:rsid w:val="00A3282E"/>
    <w:rsid w:val="00A375D1"/>
    <w:rsid w:val="00A40D7D"/>
    <w:rsid w:val="00A47F10"/>
    <w:rsid w:val="00A54DED"/>
    <w:rsid w:val="00A70654"/>
    <w:rsid w:val="00A77A35"/>
    <w:rsid w:val="00A8434D"/>
    <w:rsid w:val="00A97CDD"/>
    <w:rsid w:val="00AB4A9B"/>
    <w:rsid w:val="00AC2BA3"/>
    <w:rsid w:val="00AE06EB"/>
    <w:rsid w:val="00AE7D6C"/>
    <w:rsid w:val="00B60C1C"/>
    <w:rsid w:val="00B61F42"/>
    <w:rsid w:val="00B81FF5"/>
    <w:rsid w:val="00B91724"/>
    <w:rsid w:val="00BC78B2"/>
    <w:rsid w:val="00BD67A3"/>
    <w:rsid w:val="00C268F2"/>
    <w:rsid w:val="00C64D41"/>
    <w:rsid w:val="00C67272"/>
    <w:rsid w:val="00CA0A5C"/>
    <w:rsid w:val="00CA3F64"/>
    <w:rsid w:val="00CB4A16"/>
    <w:rsid w:val="00CC0DDF"/>
    <w:rsid w:val="00CC36E8"/>
    <w:rsid w:val="00CD471E"/>
    <w:rsid w:val="00CF1EB5"/>
    <w:rsid w:val="00D87744"/>
    <w:rsid w:val="00DA122C"/>
    <w:rsid w:val="00DC360C"/>
    <w:rsid w:val="00DC6409"/>
    <w:rsid w:val="00E74C74"/>
    <w:rsid w:val="00EB1BFF"/>
    <w:rsid w:val="00EF4CFD"/>
    <w:rsid w:val="00F06593"/>
    <w:rsid w:val="00F22D3D"/>
    <w:rsid w:val="00F2778F"/>
    <w:rsid w:val="00F430B9"/>
    <w:rsid w:val="00FA3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7" w:lineRule="auto"/>
      <w:ind w:left="219" w:firstLine="5"/>
      <w:jc w:val="both"/>
    </w:pPr>
    <w:rPr>
      <w:rFonts w:ascii="Sylfaen" w:eastAsia="Sylfaen" w:hAnsi="Sylfaen" w:cs="Sylfaen"/>
      <w:color w:val="222222"/>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40D7D"/>
    <w:pPr>
      <w:ind w:left="720"/>
      <w:contextualSpacing/>
    </w:pPr>
  </w:style>
  <w:style w:type="paragraph" w:styleId="Header">
    <w:name w:val="header"/>
    <w:basedOn w:val="Normal"/>
    <w:link w:val="HeaderChar"/>
    <w:uiPriority w:val="99"/>
    <w:unhideWhenUsed/>
    <w:rsid w:val="002E10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01B"/>
    <w:rPr>
      <w:rFonts w:ascii="Sylfaen" w:eastAsia="Sylfaen" w:hAnsi="Sylfaen" w:cs="Sylfaen"/>
      <w:color w:val="222222"/>
      <w:sz w:val="23"/>
    </w:rPr>
  </w:style>
  <w:style w:type="paragraph" w:styleId="BalloonText">
    <w:name w:val="Balloon Text"/>
    <w:basedOn w:val="Normal"/>
    <w:link w:val="BalloonTextChar"/>
    <w:uiPriority w:val="99"/>
    <w:semiHidden/>
    <w:unhideWhenUsed/>
    <w:rsid w:val="00B91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24"/>
    <w:rPr>
      <w:rFonts w:ascii="Segoe UI" w:eastAsia="Sylfaen" w:hAnsi="Segoe UI" w:cs="Segoe UI"/>
      <w:color w:val="22222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7" w:lineRule="auto"/>
      <w:ind w:left="219" w:firstLine="5"/>
      <w:jc w:val="both"/>
    </w:pPr>
    <w:rPr>
      <w:rFonts w:ascii="Sylfaen" w:eastAsia="Sylfaen" w:hAnsi="Sylfaen" w:cs="Sylfaen"/>
      <w:color w:val="222222"/>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40D7D"/>
    <w:pPr>
      <w:ind w:left="720"/>
      <w:contextualSpacing/>
    </w:pPr>
  </w:style>
  <w:style w:type="paragraph" w:styleId="Header">
    <w:name w:val="header"/>
    <w:basedOn w:val="Normal"/>
    <w:link w:val="HeaderChar"/>
    <w:uiPriority w:val="99"/>
    <w:unhideWhenUsed/>
    <w:rsid w:val="002E10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01B"/>
    <w:rPr>
      <w:rFonts w:ascii="Sylfaen" w:eastAsia="Sylfaen" w:hAnsi="Sylfaen" w:cs="Sylfaen"/>
      <w:color w:val="222222"/>
      <w:sz w:val="23"/>
    </w:rPr>
  </w:style>
  <w:style w:type="paragraph" w:styleId="BalloonText">
    <w:name w:val="Balloon Text"/>
    <w:basedOn w:val="Normal"/>
    <w:link w:val="BalloonTextChar"/>
    <w:uiPriority w:val="99"/>
    <w:semiHidden/>
    <w:unhideWhenUsed/>
    <w:rsid w:val="00B91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24"/>
    <w:rPr>
      <w:rFonts w:ascii="Segoe UI" w:eastAsia="Sylfaen" w:hAnsi="Segoe UI" w:cs="Segoe UI"/>
      <w:color w:val="2222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E6885-BFA9-400F-BEE6-70B4CE14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4617</Words>
  <Characters>26322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Preview</vt:lpstr>
    </vt:vector>
  </TitlesOfParts>
  <Company>Hewlett-Packard Company</Company>
  <LinksUpToDate>false</LinksUpToDate>
  <CharactersWithSpaces>30878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creator>Zamil Gogvadze</dc:creator>
  <cp:lastModifiedBy>Giorgi Gelashvili</cp:lastModifiedBy>
  <cp:revision>3</cp:revision>
  <cp:lastPrinted>2019-07-12T08:03:00Z</cp:lastPrinted>
  <dcterms:created xsi:type="dcterms:W3CDTF">2019-12-11T09:08:00Z</dcterms:created>
  <dcterms:modified xsi:type="dcterms:W3CDTF">2019-12-11T09:08:00Z</dcterms:modified>
</cp:coreProperties>
</file>